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55" w:rsidRDefault="002375D0" w:rsidP="00F80355">
      <w:pPr>
        <w:pBdr>
          <w:bottom w:val="single" w:sz="12" w:space="1" w:color="auto"/>
        </w:pBdr>
        <w:rPr>
          <w:rFonts w:ascii="Stone Sans ITC TT-Bold" w:hAnsi="Stone Sans ITC TT-Bold"/>
          <w:color w:val="000080"/>
          <w:sz w:val="48"/>
          <w:szCs w:val="48"/>
        </w:rPr>
      </w:pPr>
      <w:r w:rsidRPr="002375D0">
        <w:rPr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2.9pt;margin-top:-3.5pt;width:120.45pt;height:792.2pt;z-index:25166028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" filled="f" stroked="f">
            <v:textbox>
              <w:txbxContent>
                <w:p w:rsidR="0098657B" w:rsidRPr="00D43282" w:rsidRDefault="0098657B" w:rsidP="004F2AF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981075" cy="981075"/>
                        <wp:effectExtent l="19050" t="0" r="9525" b="0"/>
                        <wp:docPr id="5" name="Bild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8657B" w:rsidRPr="00D43282" w:rsidRDefault="0098657B" w:rsidP="004F2AFD">
                  <w:pPr>
                    <w:jc w:val="right"/>
                    <w:rPr>
                      <w:b/>
                    </w:rPr>
                  </w:pPr>
                </w:p>
                <w:p w:rsidR="0098657B" w:rsidRPr="00D43282" w:rsidRDefault="0098657B" w:rsidP="004F2AFD">
                  <w:pPr>
                    <w:jc w:val="right"/>
                    <w:rPr>
                      <w:rFonts w:ascii="Britannic Bold" w:hAnsi="Britannic Bold"/>
                      <w:b/>
                      <w:noProof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Britannic Bold" w:hAnsi="Britannic Bold"/>
                      <w:b/>
                      <w:noProof/>
                      <w:color w:val="002060"/>
                      <w:sz w:val="32"/>
                      <w:szCs w:val="32"/>
                    </w:rPr>
                    <w:drawing>
                      <wp:inline distT="0" distB="0" distL="0" distR="0">
                        <wp:extent cx="1114425" cy="533400"/>
                        <wp:effectExtent l="19050" t="0" r="9525" b="0"/>
                        <wp:docPr id="6" name="Grafik 3" descr="oc logo 2007 2 c v9 kurven 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3" descr="oc logo 2007 2 c v9 kurven 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8657B" w:rsidRPr="00D43282" w:rsidRDefault="0098657B" w:rsidP="004F2AFD">
                  <w:pPr>
                    <w:jc w:val="right"/>
                    <w:rPr>
                      <w:b/>
                      <w:sz w:val="8"/>
                      <w:szCs w:val="8"/>
                    </w:rPr>
                  </w:pPr>
                </w:p>
                <w:p w:rsidR="0098657B" w:rsidRPr="00D43282" w:rsidRDefault="0098657B" w:rsidP="004F2AFD">
                  <w:pPr>
                    <w:jc w:val="right"/>
                    <w:rPr>
                      <w:b/>
                      <w:sz w:val="32"/>
                    </w:rPr>
                  </w:pPr>
                  <w:r>
                    <w:rPr>
                      <w:b/>
                      <w:noProof/>
                      <w:sz w:val="32"/>
                    </w:rPr>
                    <w:drawing>
                      <wp:inline distT="0" distB="0" distL="0" distR="0">
                        <wp:extent cx="1276350" cy="809625"/>
                        <wp:effectExtent l="19050" t="0" r="0" b="0"/>
                        <wp:docPr id="7" name="Bild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8657B" w:rsidRPr="00D43282" w:rsidRDefault="0098657B" w:rsidP="004F2AFD">
                  <w:pPr>
                    <w:ind w:right="-573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       </w:t>
                  </w:r>
                  <w:r w:rsidRPr="00D4328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98657B" w:rsidRPr="006324A3" w:rsidRDefault="0098657B" w:rsidP="004F2AFD">
                  <w:pPr>
                    <w:ind w:right="-76"/>
                    <w:rPr>
                      <w:rFonts w:ascii="Calibri" w:hAnsi="Calibri"/>
                      <w:color w:val="7F7F7F"/>
                      <w:sz w:val="22"/>
                      <w:szCs w:val="22"/>
                    </w:rPr>
                  </w:pPr>
                  <w:r w:rsidRPr="006324A3">
                    <w:rPr>
                      <w:rFonts w:ascii="Calibri" w:hAnsi="Calibri"/>
                      <w:color w:val="7F7F7F"/>
                      <w:sz w:val="22"/>
                      <w:szCs w:val="22"/>
                    </w:rPr>
                    <w:t xml:space="preserve"> </w:t>
                  </w:r>
                </w:p>
                <w:p w:rsidR="0098657B" w:rsidRPr="006324A3" w:rsidRDefault="0098657B" w:rsidP="004F2AFD">
                  <w:pPr>
                    <w:ind w:right="-76"/>
                    <w:rPr>
                      <w:rFonts w:ascii="Calibri" w:hAnsi="Calibri"/>
                      <w:b/>
                    </w:rPr>
                  </w:pPr>
                </w:p>
                <w:p w:rsidR="0098657B" w:rsidRDefault="0098657B" w:rsidP="004F2AFD">
                  <w:pPr>
                    <w:ind w:right="-76"/>
                    <w:rPr>
                      <w:b/>
                    </w:rPr>
                  </w:pPr>
                </w:p>
                <w:p w:rsidR="0098657B" w:rsidRDefault="0098657B" w:rsidP="004F2AFD">
                  <w:pPr>
                    <w:ind w:right="-76"/>
                    <w:rPr>
                      <w:b/>
                    </w:rPr>
                  </w:pPr>
                </w:p>
                <w:p w:rsidR="0098657B" w:rsidRDefault="0098657B" w:rsidP="004F2AFD">
                  <w:pPr>
                    <w:ind w:right="-76"/>
                    <w:rPr>
                      <w:b/>
                    </w:rPr>
                  </w:pPr>
                </w:p>
                <w:p w:rsidR="0098657B" w:rsidRDefault="0098657B" w:rsidP="004F2AFD">
                  <w:pPr>
                    <w:ind w:right="-76"/>
                    <w:rPr>
                      <w:b/>
                    </w:rPr>
                  </w:pPr>
                </w:p>
                <w:p w:rsidR="0098657B" w:rsidRDefault="0098657B" w:rsidP="004F2AFD">
                  <w:pPr>
                    <w:ind w:right="-76"/>
                    <w:rPr>
                      <w:b/>
                    </w:rPr>
                  </w:pPr>
                </w:p>
                <w:p w:rsidR="0098657B" w:rsidRPr="006324A3" w:rsidRDefault="0098657B" w:rsidP="004F2AFD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</w:pPr>
                </w:p>
                <w:p w:rsidR="0098657B" w:rsidRDefault="0098657B" w:rsidP="004F2AFD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</w:pPr>
                </w:p>
                <w:p w:rsidR="0098657B" w:rsidRDefault="0098657B" w:rsidP="004F2AFD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</w:pPr>
                </w:p>
                <w:p w:rsidR="0098657B" w:rsidRPr="006324A3" w:rsidRDefault="0098657B" w:rsidP="004F2AFD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</w:pPr>
                </w:p>
                <w:p w:rsidR="0098657B" w:rsidRPr="006324A3" w:rsidRDefault="0098657B" w:rsidP="004F2AFD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</w:pPr>
                </w:p>
                <w:p w:rsidR="0098657B" w:rsidRPr="006324A3" w:rsidRDefault="0098657B" w:rsidP="004F2AFD">
                  <w:pPr>
                    <w:spacing w:line="276" w:lineRule="auto"/>
                    <w:ind w:right="-76" w:firstLine="708"/>
                    <w:jc w:val="right"/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  <w:t>Medien-</w:t>
                  </w:r>
                  <w:r w:rsidRPr="006324A3"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  <w:t xml:space="preserve">Kontakt </w:t>
                  </w:r>
                  <w:r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  <w:t>MX-WM Teutschenthal</w:t>
                  </w:r>
                  <w:r w:rsidRPr="006324A3"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  <w:t>:</w:t>
                  </w:r>
                </w:p>
                <w:p w:rsidR="0098657B" w:rsidRPr="006324A3" w:rsidRDefault="0098657B" w:rsidP="004F2AFD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Thorsten Horn</w:t>
                  </w:r>
                </w:p>
                <w:p w:rsidR="0098657B" w:rsidRPr="006324A3" w:rsidRDefault="0098657B" w:rsidP="004F2AFD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6324A3">
                    <w:rPr>
                      <w:rFonts w:ascii="Calibri" w:hAnsi="Calibri" w:cs="Arial"/>
                      <w:sz w:val="22"/>
                      <w:szCs w:val="22"/>
                    </w:rPr>
                    <w:t xml:space="preserve">Fon: +49(0)172 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>2575112</w:t>
                  </w:r>
                </w:p>
                <w:p w:rsidR="0098657B" w:rsidRPr="001C6079" w:rsidRDefault="0098657B" w:rsidP="004F2AFD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1C6079">
                    <w:rPr>
                      <w:rFonts w:ascii="Calibri" w:hAnsi="Calibri" w:cs="Arial"/>
                      <w:sz w:val="22"/>
                      <w:szCs w:val="22"/>
                    </w:rPr>
                    <w:t>E-Mail: media-mxgp@</w:t>
                  </w:r>
                </w:p>
                <w:p w:rsidR="0098657B" w:rsidRPr="001C6079" w:rsidRDefault="0098657B" w:rsidP="004F2AFD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1C6079">
                    <w:rPr>
                      <w:rFonts w:ascii="Calibri" w:hAnsi="Calibri" w:cs="Arial"/>
                      <w:sz w:val="22"/>
                      <w:szCs w:val="22"/>
                    </w:rPr>
                    <w:t>msc-teutschenthal.de</w:t>
                  </w:r>
                </w:p>
                <w:p w:rsidR="0098657B" w:rsidRPr="001C6079" w:rsidRDefault="0098657B" w:rsidP="004F2AFD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8657B" w:rsidRDefault="0098657B" w:rsidP="004F2AFD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6324A3">
                    <w:rPr>
                      <w:rFonts w:ascii="Calibri" w:hAnsi="Calibri" w:cs="Arial"/>
                      <w:sz w:val="22"/>
                      <w:szCs w:val="22"/>
                    </w:rPr>
                    <w:t>***</w:t>
                  </w:r>
                </w:p>
                <w:p w:rsidR="0098657B" w:rsidRPr="006324A3" w:rsidRDefault="0098657B" w:rsidP="004F2AFD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8657B" w:rsidRPr="006324A3" w:rsidRDefault="0098657B" w:rsidP="004F2AFD">
                  <w:pPr>
                    <w:spacing w:line="276" w:lineRule="auto"/>
                    <w:ind w:right="-76" w:firstLine="708"/>
                    <w:jc w:val="right"/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  <w:t>Medien-</w:t>
                  </w:r>
                  <w:r w:rsidRPr="006324A3"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  <w:t xml:space="preserve">Kontakt </w:t>
                  </w:r>
                  <w:r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  <w:t>MSC Teutschenthal</w:t>
                  </w:r>
                  <w:r w:rsidRPr="006324A3"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  <w:t>:</w:t>
                  </w:r>
                </w:p>
                <w:p w:rsidR="0098657B" w:rsidRPr="006324A3" w:rsidRDefault="0098657B" w:rsidP="004F2AFD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Karola Waterstraat</w:t>
                  </w:r>
                </w:p>
                <w:p w:rsidR="0098657B" w:rsidRPr="001C6079" w:rsidRDefault="0098657B" w:rsidP="004F2AFD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1C6079">
                    <w:rPr>
                      <w:rFonts w:ascii="Calibri" w:hAnsi="Calibri" w:cs="Arial"/>
                      <w:sz w:val="22"/>
                      <w:szCs w:val="22"/>
                    </w:rPr>
                    <w:t>Fon: +49(0)172 3444984</w:t>
                  </w:r>
                </w:p>
                <w:p w:rsidR="0098657B" w:rsidRPr="001C6079" w:rsidRDefault="0098657B" w:rsidP="004F2AFD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1C6079">
                    <w:rPr>
                      <w:rFonts w:ascii="Calibri" w:hAnsi="Calibri" w:cs="Arial"/>
                      <w:sz w:val="22"/>
                      <w:szCs w:val="22"/>
                    </w:rPr>
                    <w:t>E-Mail: presse@</w:t>
                  </w:r>
                </w:p>
                <w:p w:rsidR="0098657B" w:rsidRPr="001C6079" w:rsidRDefault="0098657B" w:rsidP="004F2AFD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1C6079">
                    <w:rPr>
                      <w:rFonts w:ascii="Calibri" w:hAnsi="Calibri" w:cs="Arial"/>
                      <w:sz w:val="22"/>
                      <w:szCs w:val="22"/>
                    </w:rPr>
                    <w:t>msc-teutschenthal.de</w:t>
                  </w:r>
                </w:p>
                <w:p w:rsidR="0098657B" w:rsidRPr="001C6079" w:rsidRDefault="0098657B" w:rsidP="004F2AFD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8657B" w:rsidRPr="006324A3" w:rsidRDefault="0098657B" w:rsidP="004F2AFD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6324A3">
                    <w:rPr>
                      <w:rFonts w:ascii="Calibri" w:hAnsi="Calibri" w:cs="Arial"/>
                      <w:sz w:val="22"/>
                      <w:szCs w:val="22"/>
                    </w:rPr>
                    <w:t>***</w:t>
                  </w:r>
                </w:p>
                <w:p w:rsidR="0098657B" w:rsidRDefault="0098657B" w:rsidP="004F2AFD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8657B" w:rsidRPr="006324A3" w:rsidRDefault="0098657B" w:rsidP="004F2AFD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6324A3">
                    <w:rPr>
                      <w:rFonts w:ascii="Calibri" w:hAnsi="Calibri" w:cs="Arial"/>
                      <w:sz w:val="22"/>
                      <w:szCs w:val="22"/>
                    </w:rPr>
                    <w:t>MSC Teutschenthal</w:t>
                  </w:r>
                </w:p>
                <w:p w:rsidR="0098657B" w:rsidRPr="006324A3" w:rsidRDefault="0098657B" w:rsidP="004F2AFD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6324A3">
                    <w:rPr>
                      <w:rFonts w:ascii="Calibri" w:hAnsi="Calibri" w:cs="Arial"/>
                      <w:sz w:val="22"/>
                      <w:szCs w:val="22"/>
                    </w:rPr>
                    <w:t>Straße des Friedens 2a</w:t>
                  </w:r>
                </w:p>
                <w:p w:rsidR="0098657B" w:rsidRPr="006324A3" w:rsidRDefault="0098657B" w:rsidP="004F2AFD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6324A3">
                    <w:rPr>
                      <w:rFonts w:ascii="Calibri" w:hAnsi="Calibri" w:cs="Arial"/>
                      <w:sz w:val="22"/>
                      <w:szCs w:val="22"/>
                    </w:rPr>
                    <w:t>06179 Teutschenthal</w:t>
                  </w:r>
                </w:p>
                <w:p w:rsidR="0098657B" w:rsidRPr="006324A3" w:rsidRDefault="0098657B" w:rsidP="004F2AFD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6324A3">
                    <w:rPr>
                      <w:rFonts w:ascii="Calibri" w:hAnsi="Calibri" w:cs="Arial"/>
                      <w:sz w:val="22"/>
                      <w:szCs w:val="22"/>
                    </w:rPr>
                    <w:t>Germany</w:t>
                  </w:r>
                </w:p>
                <w:p w:rsidR="0098657B" w:rsidRPr="006324A3" w:rsidRDefault="0098657B" w:rsidP="004F2AFD">
                  <w:pPr>
                    <w:spacing w:line="276" w:lineRule="auto"/>
                    <w:ind w:right="-76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6324A3">
                    <w:rPr>
                      <w:rFonts w:ascii="Calibri" w:hAnsi="Calibri" w:cs="Arial"/>
                      <w:sz w:val="22"/>
                      <w:szCs w:val="22"/>
                    </w:rPr>
                    <w:t>Fon: +49 (0) 34601 2277</w:t>
                  </w:r>
                </w:p>
                <w:p w:rsidR="0098657B" w:rsidRPr="006324A3" w:rsidRDefault="0098657B" w:rsidP="004F2AFD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6324A3">
                    <w:rPr>
                      <w:rFonts w:ascii="Calibri" w:hAnsi="Calibri" w:cs="Arial"/>
                      <w:sz w:val="22"/>
                      <w:szCs w:val="22"/>
                    </w:rPr>
                    <w:t>Fax: 49 (0) 34601 31670</w:t>
                  </w:r>
                </w:p>
                <w:p w:rsidR="0098657B" w:rsidRPr="006324A3" w:rsidRDefault="0098657B" w:rsidP="004F2AFD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6324A3">
                    <w:rPr>
                      <w:rFonts w:ascii="Calibri" w:hAnsi="Calibri" w:cs="Arial"/>
                      <w:sz w:val="22"/>
                      <w:szCs w:val="22"/>
                    </w:rPr>
                    <w:t>E-Mail: info@</w:t>
                  </w:r>
                </w:p>
                <w:p w:rsidR="0098657B" w:rsidRPr="006324A3" w:rsidRDefault="0098657B" w:rsidP="004F2AFD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6324A3">
                    <w:rPr>
                      <w:rFonts w:ascii="Calibri" w:hAnsi="Calibri" w:cs="Arial"/>
                      <w:sz w:val="22"/>
                      <w:szCs w:val="22"/>
                    </w:rPr>
                    <w:t>msc-teutschenthal.de</w:t>
                  </w:r>
                </w:p>
                <w:p w:rsidR="0098657B" w:rsidRPr="006324A3" w:rsidRDefault="0098657B" w:rsidP="004F2AFD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8657B" w:rsidRPr="00082E66" w:rsidRDefault="0098657B" w:rsidP="004F2AFD">
                  <w:pPr>
                    <w:spacing w:line="276" w:lineRule="auto"/>
                    <w:ind w:right="-76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="004F2AFD" w:rsidRPr="00D43282">
        <w:rPr>
          <w:rFonts w:ascii="Stone Sans ITC TT-Bold" w:hAnsi="Stone Sans ITC TT-Bold"/>
          <w:color w:val="FF6600"/>
          <w:sz w:val="48"/>
          <w:szCs w:val="48"/>
        </w:rPr>
        <w:t>MEDIA</w:t>
      </w:r>
      <w:r w:rsidR="004F2AFD" w:rsidRPr="00D43282">
        <w:rPr>
          <w:rFonts w:ascii="Stone Sans ITC TT-Bold" w:hAnsi="Stone Sans ITC TT-Bold"/>
          <w:color w:val="000080"/>
          <w:sz w:val="48"/>
          <w:szCs w:val="48"/>
        </w:rPr>
        <w:t>INFORMATION</w:t>
      </w:r>
      <w:r w:rsidRPr="002375D0">
        <w:rPr>
          <w:noProof/>
          <w:sz w:val="48"/>
          <w:szCs w:val="48"/>
        </w:rPr>
        <w:pict>
          <v:shape id="Textfeld 1" o:spid="_x0000_s1026" type="#_x0000_t202" style="position:absolute;margin-left:382.9pt;margin-top:-3.5pt;width:120.45pt;height:792.2pt;z-index:251657728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" filled="f" stroked="f">
            <v:textbox>
              <w:txbxContent>
                <w:p w:rsidR="0098657B" w:rsidRPr="00D43282" w:rsidRDefault="0098657B" w:rsidP="00F8035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981075" cy="981075"/>
                        <wp:effectExtent l="19050" t="0" r="9525" b="0"/>
                        <wp:docPr id="1" name="Bild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8657B" w:rsidRPr="00D43282" w:rsidRDefault="0098657B" w:rsidP="00F80355">
                  <w:pPr>
                    <w:jc w:val="right"/>
                    <w:rPr>
                      <w:b/>
                    </w:rPr>
                  </w:pPr>
                </w:p>
                <w:p w:rsidR="0098657B" w:rsidRPr="00D43282" w:rsidRDefault="0098657B" w:rsidP="00F80355">
                  <w:pPr>
                    <w:jc w:val="right"/>
                    <w:rPr>
                      <w:rFonts w:ascii="Britannic Bold" w:hAnsi="Britannic Bold"/>
                      <w:b/>
                      <w:noProof/>
                      <w:color w:val="002060"/>
                      <w:sz w:val="32"/>
                      <w:szCs w:val="32"/>
                    </w:rPr>
                  </w:pPr>
                  <w:bookmarkStart w:id="0" w:name="_GoBack"/>
                  <w:r>
                    <w:rPr>
                      <w:rFonts w:ascii="Britannic Bold" w:hAnsi="Britannic Bold"/>
                      <w:b/>
                      <w:noProof/>
                      <w:color w:val="002060"/>
                      <w:sz w:val="32"/>
                      <w:szCs w:val="32"/>
                    </w:rPr>
                    <w:drawing>
                      <wp:inline distT="0" distB="0" distL="0" distR="0">
                        <wp:extent cx="1114425" cy="533400"/>
                        <wp:effectExtent l="19050" t="0" r="9525" b="0"/>
                        <wp:docPr id="2" name="Grafik 3" descr="oc logo 2007 2 c v9 kurven 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3" descr="oc logo 2007 2 c v9 kurven 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bookmarkEnd w:id="0"/>
                <w:p w:rsidR="0098657B" w:rsidRPr="00D43282" w:rsidRDefault="0098657B" w:rsidP="00F80355">
                  <w:pPr>
                    <w:jc w:val="right"/>
                    <w:rPr>
                      <w:b/>
                      <w:sz w:val="8"/>
                      <w:szCs w:val="8"/>
                    </w:rPr>
                  </w:pPr>
                </w:p>
                <w:p w:rsidR="0098657B" w:rsidRPr="00D43282" w:rsidRDefault="0098657B" w:rsidP="00F80355">
                  <w:pPr>
                    <w:jc w:val="right"/>
                    <w:rPr>
                      <w:b/>
                      <w:sz w:val="32"/>
                    </w:rPr>
                  </w:pPr>
                  <w:r>
                    <w:rPr>
                      <w:b/>
                      <w:noProof/>
                      <w:sz w:val="32"/>
                    </w:rPr>
                    <w:drawing>
                      <wp:inline distT="0" distB="0" distL="0" distR="0">
                        <wp:extent cx="1276350" cy="809625"/>
                        <wp:effectExtent l="19050" t="0" r="0" b="0"/>
                        <wp:docPr id="3" name="Bild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8657B" w:rsidRPr="00D43282" w:rsidRDefault="0098657B" w:rsidP="00F80355">
                  <w:pPr>
                    <w:ind w:right="-573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       </w:t>
                  </w:r>
                  <w:r w:rsidRPr="00D4328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98657B" w:rsidRPr="006324A3" w:rsidRDefault="0098657B" w:rsidP="00F80355">
                  <w:pPr>
                    <w:ind w:right="-76"/>
                    <w:rPr>
                      <w:rFonts w:ascii="Calibri" w:hAnsi="Calibri"/>
                      <w:color w:val="7F7F7F"/>
                      <w:sz w:val="22"/>
                      <w:szCs w:val="22"/>
                    </w:rPr>
                  </w:pPr>
                  <w:r w:rsidRPr="006324A3">
                    <w:rPr>
                      <w:rFonts w:ascii="Calibri" w:hAnsi="Calibri"/>
                      <w:color w:val="7F7F7F"/>
                      <w:sz w:val="22"/>
                      <w:szCs w:val="22"/>
                    </w:rPr>
                    <w:t xml:space="preserve"> </w:t>
                  </w:r>
                </w:p>
                <w:p w:rsidR="0098657B" w:rsidRPr="006324A3" w:rsidRDefault="0098657B" w:rsidP="00F80355">
                  <w:pPr>
                    <w:ind w:right="-76"/>
                    <w:rPr>
                      <w:rFonts w:ascii="Calibri" w:hAnsi="Calibri"/>
                      <w:b/>
                    </w:rPr>
                  </w:pPr>
                </w:p>
                <w:p w:rsidR="0098657B" w:rsidRDefault="0098657B" w:rsidP="00F80355">
                  <w:pPr>
                    <w:ind w:right="-76"/>
                    <w:rPr>
                      <w:b/>
                    </w:rPr>
                  </w:pPr>
                </w:p>
                <w:p w:rsidR="0098657B" w:rsidRDefault="0098657B" w:rsidP="00F80355">
                  <w:pPr>
                    <w:ind w:right="-76"/>
                    <w:rPr>
                      <w:b/>
                    </w:rPr>
                  </w:pPr>
                </w:p>
                <w:p w:rsidR="0098657B" w:rsidRDefault="0098657B" w:rsidP="00F80355">
                  <w:pPr>
                    <w:ind w:right="-76"/>
                    <w:rPr>
                      <w:b/>
                    </w:rPr>
                  </w:pPr>
                </w:p>
                <w:p w:rsidR="0098657B" w:rsidRDefault="0098657B" w:rsidP="00F80355">
                  <w:pPr>
                    <w:ind w:right="-76"/>
                    <w:rPr>
                      <w:b/>
                    </w:rPr>
                  </w:pPr>
                </w:p>
                <w:p w:rsidR="0098657B" w:rsidRDefault="0098657B" w:rsidP="00F80355">
                  <w:pPr>
                    <w:ind w:right="-76"/>
                    <w:rPr>
                      <w:b/>
                    </w:rPr>
                  </w:pPr>
                </w:p>
                <w:p w:rsidR="0098657B" w:rsidRPr="006324A3" w:rsidRDefault="0098657B" w:rsidP="00F80355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</w:pPr>
                </w:p>
                <w:p w:rsidR="0098657B" w:rsidRDefault="0098657B" w:rsidP="00F80355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</w:pPr>
                </w:p>
                <w:p w:rsidR="0098657B" w:rsidRDefault="0098657B" w:rsidP="00F80355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</w:pPr>
                </w:p>
                <w:p w:rsidR="0098657B" w:rsidRPr="006324A3" w:rsidRDefault="0098657B" w:rsidP="00F80355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</w:pPr>
                </w:p>
                <w:p w:rsidR="0098657B" w:rsidRPr="006324A3" w:rsidRDefault="0098657B" w:rsidP="00F80355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</w:pPr>
                </w:p>
                <w:p w:rsidR="0098657B" w:rsidRPr="006324A3" w:rsidRDefault="0098657B" w:rsidP="00D23F1B">
                  <w:pPr>
                    <w:spacing w:line="276" w:lineRule="auto"/>
                    <w:ind w:right="-76" w:firstLine="708"/>
                    <w:jc w:val="right"/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  <w:t>Medien-</w:t>
                  </w:r>
                  <w:r w:rsidRPr="006324A3"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  <w:t xml:space="preserve">Kontakt </w:t>
                  </w:r>
                  <w:r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  <w:t>MX-WM Teutschenthal</w:t>
                  </w:r>
                  <w:r w:rsidRPr="006324A3"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  <w:t>:</w:t>
                  </w:r>
                </w:p>
                <w:p w:rsidR="0098657B" w:rsidRPr="006324A3" w:rsidRDefault="0098657B" w:rsidP="00D23F1B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Thorsten Horn</w:t>
                  </w:r>
                </w:p>
                <w:p w:rsidR="0098657B" w:rsidRPr="006324A3" w:rsidRDefault="0098657B" w:rsidP="00D23F1B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6324A3">
                    <w:rPr>
                      <w:rFonts w:ascii="Calibri" w:hAnsi="Calibri" w:cs="Arial"/>
                      <w:sz w:val="22"/>
                      <w:szCs w:val="22"/>
                    </w:rPr>
                    <w:t xml:space="preserve">Fon: +49(0)172 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>2575112</w:t>
                  </w:r>
                </w:p>
                <w:p w:rsidR="0098657B" w:rsidRPr="001C6079" w:rsidRDefault="0098657B" w:rsidP="00D23F1B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1C6079">
                    <w:rPr>
                      <w:rFonts w:ascii="Calibri" w:hAnsi="Calibri" w:cs="Arial"/>
                      <w:sz w:val="22"/>
                      <w:szCs w:val="22"/>
                    </w:rPr>
                    <w:t>E-Mail: media-mxgp@</w:t>
                  </w:r>
                </w:p>
                <w:p w:rsidR="0098657B" w:rsidRPr="001C6079" w:rsidRDefault="0098657B" w:rsidP="00D23F1B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1C6079">
                    <w:rPr>
                      <w:rFonts w:ascii="Calibri" w:hAnsi="Calibri" w:cs="Arial"/>
                      <w:sz w:val="22"/>
                      <w:szCs w:val="22"/>
                    </w:rPr>
                    <w:t>msc-teutschenthal.de</w:t>
                  </w:r>
                </w:p>
                <w:p w:rsidR="0098657B" w:rsidRPr="001C6079" w:rsidRDefault="0098657B" w:rsidP="00D23F1B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8657B" w:rsidRDefault="0098657B" w:rsidP="00D23F1B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6324A3">
                    <w:rPr>
                      <w:rFonts w:ascii="Calibri" w:hAnsi="Calibri" w:cs="Arial"/>
                      <w:sz w:val="22"/>
                      <w:szCs w:val="22"/>
                    </w:rPr>
                    <w:t>***</w:t>
                  </w:r>
                </w:p>
                <w:p w:rsidR="0098657B" w:rsidRPr="006324A3" w:rsidRDefault="0098657B" w:rsidP="00D23F1B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8657B" w:rsidRPr="006324A3" w:rsidRDefault="0098657B" w:rsidP="00F80355">
                  <w:pPr>
                    <w:spacing w:line="276" w:lineRule="auto"/>
                    <w:ind w:right="-76" w:firstLine="708"/>
                    <w:jc w:val="right"/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  <w:t>Medien-</w:t>
                  </w:r>
                  <w:r w:rsidRPr="006324A3"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  <w:t xml:space="preserve">Kontakt </w:t>
                  </w:r>
                  <w:r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  <w:t>MSC Teutschenthal</w:t>
                  </w:r>
                  <w:r w:rsidRPr="006324A3">
                    <w:rPr>
                      <w:rFonts w:ascii="Calibri" w:hAnsi="Calibri" w:cs="Arial"/>
                      <w:sz w:val="22"/>
                      <w:szCs w:val="22"/>
                      <w:u w:val="single"/>
                    </w:rPr>
                    <w:t>:</w:t>
                  </w:r>
                </w:p>
                <w:p w:rsidR="0098657B" w:rsidRPr="006324A3" w:rsidRDefault="0098657B" w:rsidP="00F80355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Karola Waterstraat</w:t>
                  </w:r>
                </w:p>
                <w:p w:rsidR="0098657B" w:rsidRPr="001C6079" w:rsidRDefault="0098657B" w:rsidP="00F80355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1C6079">
                    <w:rPr>
                      <w:rFonts w:ascii="Calibri" w:hAnsi="Calibri" w:cs="Arial"/>
                      <w:sz w:val="22"/>
                      <w:szCs w:val="22"/>
                    </w:rPr>
                    <w:t>Fon: +49(0)172 3444984</w:t>
                  </w:r>
                </w:p>
                <w:p w:rsidR="0098657B" w:rsidRPr="001C6079" w:rsidRDefault="0098657B" w:rsidP="00F80355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1C6079">
                    <w:rPr>
                      <w:rFonts w:ascii="Calibri" w:hAnsi="Calibri" w:cs="Arial"/>
                      <w:sz w:val="22"/>
                      <w:szCs w:val="22"/>
                    </w:rPr>
                    <w:t>E-Mail: presse@</w:t>
                  </w:r>
                </w:p>
                <w:p w:rsidR="0098657B" w:rsidRPr="001C6079" w:rsidRDefault="0098657B" w:rsidP="00F80355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1C6079">
                    <w:rPr>
                      <w:rFonts w:ascii="Calibri" w:hAnsi="Calibri" w:cs="Arial"/>
                      <w:sz w:val="22"/>
                      <w:szCs w:val="22"/>
                    </w:rPr>
                    <w:t>msc-teutschenthal.de</w:t>
                  </w:r>
                </w:p>
                <w:p w:rsidR="0098657B" w:rsidRPr="001C6079" w:rsidRDefault="0098657B" w:rsidP="00F80355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8657B" w:rsidRPr="006324A3" w:rsidRDefault="0098657B" w:rsidP="00F80355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6324A3">
                    <w:rPr>
                      <w:rFonts w:ascii="Calibri" w:hAnsi="Calibri" w:cs="Arial"/>
                      <w:sz w:val="22"/>
                      <w:szCs w:val="22"/>
                    </w:rPr>
                    <w:t>***</w:t>
                  </w:r>
                </w:p>
                <w:p w:rsidR="0098657B" w:rsidRDefault="0098657B" w:rsidP="00F80355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8657B" w:rsidRPr="006324A3" w:rsidRDefault="0098657B" w:rsidP="00F80355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6324A3">
                    <w:rPr>
                      <w:rFonts w:ascii="Calibri" w:hAnsi="Calibri" w:cs="Arial"/>
                      <w:sz w:val="22"/>
                      <w:szCs w:val="22"/>
                    </w:rPr>
                    <w:t>MSC Teutschenthal</w:t>
                  </w:r>
                </w:p>
                <w:p w:rsidR="0098657B" w:rsidRPr="006324A3" w:rsidRDefault="0098657B" w:rsidP="00F80355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6324A3">
                    <w:rPr>
                      <w:rFonts w:ascii="Calibri" w:hAnsi="Calibri" w:cs="Arial"/>
                      <w:sz w:val="22"/>
                      <w:szCs w:val="22"/>
                    </w:rPr>
                    <w:t>Straße des Friedens 2a</w:t>
                  </w:r>
                </w:p>
                <w:p w:rsidR="0098657B" w:rsidRPr="006324A3" w:rsidRDefault="0098657B" w:rsidP="00F80355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6324A3">
                    <w:rPr>
                      <w:rFonts w:ascii="Calibri" w:hAnsi="Calibri" w:cs="Arial"/>
                      <w:sz w:val="22"/>
                      <w:szCs w:val="22"/>
                    </w:rPr>
                    <w:t>06179 Teutschenthal</w:t>
                  </w:r>
                </w:p>
                <w:p w:rsidR="0098657B" w:rsidRPr="006324A3" w:rsidRDefault="0098657B" w:rsidP="00F80355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6324A3">
                    <w:rPr>
                      <w:rFonts w:ascii="Calibri" w:hAnsi="Calibri" w:cs="Arial"/>
                      <w:sz w:val="22"/>
                      <w:szCs w:val="22"/>
                    </w:rPr>
                    <w:t>Germany</w:t>
                  </w:r>
                </w:p>
                <w:p w:rsidR="0098657B" w:rsidRPr="006324A3" w:rsidRDefault="0098657B" w:rsidP="00326EC1">
                  <w:pPr>
                    <w:spacing w:line="276" w:lineRule="auto"/>
                    <w:ind w:right="-76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6324A3">
                    <w:rPr>
                      <w:rFonts w:ascii="Calibri" w:hAnsi="Calibri" w:cs="Arial"/>
                      <w:sz w:val="22"/>
                      <w:szCs w:val="22"/>
                    </w:rPr>
                    <w:t>Fon: +49 (0) 34601 2277</w:t>
                  </w:r>
                </w:p>
                <w:p w:rsidR="0098657B" w:rsidRPr="006324A3" w:rsidRDefault="0098657B" w:rsidP="00F80355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6324A3">
                    <w:rPr>
                      <w:rFonts w:ascii="Calibri" w:hAnsi="Calibri" w:cs="Arial"/>
                      <w:sz w:val="22"/>
                      <w:szCs w:val="22"/>
                    </w:rPr>
                    <w:t>Fax: 49 (0) 34601 31670</w:t>
                  </w:r>
                </w:p>
                <w:p w:rsidR="0098657B" w:rsidRPr="006324A3" w:rsidRDefault="0098657B" w:rsidP="00F80355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6324A3">
                    <w:rPr>
                      <w:rFonts w:ascii="Calibri" w:hAnsi="Calibri" w:cs="Arial"/>
                      <w:sz w:val="22"/>
                      <w:szCs w:val="22"/>
                    </w:rPr>
                    <w:t>E-Mail: info@</w:t>
                  </w:r>
                </w:p>
                <w:p w:rsidR="0098657B" w:rsidRPr="006324A3" w:rsidRDefault="0098657B" w:rsidP="00F80355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6324A3">
                    <w:rPr>
                      <w:rFonts w:ascii="Calibri" w:hAnsi="Calibri" w:cs="Arial"/>
                      <w:sz w:val="22"/>
                      <w:szCs w:val="22"/>
                    </w:rPr>
                    <w:t>msc-teutschenthal.de</w:t>
                  </w:r>
                </w:p>
                <w:p w:rsidR="0098657B" w:rsidRPr="006324A3" w:rsidRDefault="0098657B" w:rsidP="00F80355">
                  <w:pPr>
                    <w:spacing w:line="276" w:lineRule="auto"/>
                    <w:ind w:right="-76"/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8657B" w:rsidRPr="00082E66" w:rsidRDefault="0098657B" w:rsidP="00F80355">
                  <w:pPr>
                    <w:spacing w:line="276" w:lineRule="auto"/>
                    <w:ind w:right="-76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p w:rsidR="004F2AFD" w:rsidRPr="00D92B6B" w:rsidRDefault="004F2AFD" w:rsidP="004F2AFD">
      <w:pPr>
        <w:pBdr>
          <w:bottom w:val="single" w:sz="12" w:space="1" w:color="auto"/>
        </w:pBdr>
        <w:rPr>
          <w:rFonts w:ascii="Stone Sans ITC TT-Bold" w:hAnsi="Stone Sans ITC TT-Bold"/>
          <w:color w:val="000080"/>
        </w:rPr>
      </w:pPr>
      <w:r>
        <w:rPr>
          <w:rFonts w:ascii="Stone Sans ITC TT-Bold" w:hAnsi="Stone Sans ITC TT-Bold"/>
          <w:color w:val="000080"/>
        </w:rPr>
        <w:t>09/2019</w:t>
      </w:r>
    </w:p>
    <w:p w:rsidR="00F80355" w:rsidRPr="00D43282" w:rsidRDefault="00F80355" w:rsidP="00F80355">
      <w:pPr>
        <w:spacing w:line="360" w:lineRule="auto"/>
        <w:rPr>
          <w:rFonts w:ascii="Arial" w:hAnsi="Arial"/>
          <w:b/>
          <w:color w:val="7F7F7F"/>
          <w:sz w:val="8"/>
          <w:szCs w:val="8"/>
        </w:rPr>
      </w:pPr>
    </w:p>
    <w:p w:rsidR="00F80355" w:rsidRPr="00CB0EF8" w:rsidRDefault="00F80355" w:rsidP="00F80355">
      <w:pPr>
        <w:spacing w:line="360" w:lineRule="auto"/>
        <w:rPr>
          <w:rFonts w:asciiTheme="minorHAnsi" w:hAnsiTheme="minorHAnsi" w:cstheme="minorHAnsi"/>
          <w:b/>
          <w:color w:val="7F7F7F"/>
          <w:sz w:val="28"/>
          <w:szCs w:val="28"/>
        </w:rPr>
      </w:pPr>
      <w:r w:rsidRPr="00CB0EF8">
        <w:rPr>
          <w:rFonts w:asciiTheme="minorHAnsi" w:hAnsiTheme="minorHAnsi" w:cstheme="minorHAnsi"/>
          <w:b/>
          <w:color w:val="7F7F7F"/>
          <w:sz w:val="28"/>
          <w:szCs w:val="28"/>
        </w:rPr>
        <w:t xml:space="preserve">Motorsportclub Teutschenthal e.V. im ADAC                       </w:t>
      </w:r>
    </w:p>
    <w:p w:rsidR="00F80355" w:rsidRDefault="00F80355" w:rsidP="00326EC1">
      <w:pPr>
        <w:pStyle w:val="KeinLeerraum"/>
        <w:jc w:val="both"/>
        <w:rPr>
          <w:rFonts w:asciiTheme="minorHAnsi" w:hAnsiTheme="minorHAnsi" w:cstheme="minorHAnsi"/>
        </w:rPr>
      </w:pPr>
    </w:p>
    <w:p w:rsidR="004F2AFD" w:rsidRPr="004F2AFD" w:rsidRDefault="004F2AFD" w:rsidP="00326EC1">
      <w:pPr>
        <w:pStyle w:val="KeinLeerraum"/>
        <w:jc w:val="both"/>
        <w:rPr>
          <w:rFonts w:asciiTheme="minorHAnsi" w:hAnsiTheme="minorHAnsi" w:cstheme="minorHAnsi"/>
          <w:b/>
          <w:sz w:val="40"/>
          <w:szCs w:val="40"/>
        </w:rPr>
      </w:pPr>
      <w:r w:rsidRPr="004F2AFD">
        <w:rPr>
          <w:rFonts w:asciiTheme="minorHAnsi" w:hAnsiTheme="minorHAnsi" w:cstheme="minorHAnsi"/>
          <w:b/>
          <w:sz w:val="40"/>
          <w:szCs w:val="40"/>
        </w:rPr>
        <w:t>EINLADUNG PRESSEKONFERENZ</w:t>
      </w:r>
    </w:p>
    <w:p w:rsidR="004F2AFD" w:rsidRPr="00CB0EF8" w:rsidRDefault="004F2AFD" w:rsidP="00326EC1">
      <w:pPr>
        <w:pStyle w:val="KeinLeerraum"/>
        <w:jc w:val="both"/>
        <w:rPr>
          <w:rFonts w:asciiTheme="minorHAnsi" w:hAnsiTheme="minorHAnsi" w:cstheme="minorHAnsi"/>
        </w:rPr>
      </w:pPr>
    </w:p>
    <w:p w:rsidR="00CB0EF8" w:rsidRPr="00CB0EF8" w:rsidRDefault="00CB0EF8" w:rsidP="00CB0EF8">
      <w:pPr>
        <w:pStyle w:val="NurText"/>
        <w:jc w:val="both"/>
        <w:rPr>
          <w:rFonts w:asciiTheme="minorHAnsi" w:hAnsiTheme="minorHAnsi" w:cstheme="minorHAnsi"/>
          <w:sz w:val="24"/>
          <w:szCs w:val="24"/>
        </w:rPr>
      </w:pPr>
      <w:r w:rsidRPr="00CB0EF8">
        <w:rPr>
          <w:rFonts w:asciiTheme="minorHAnsi" w:hAnsiTheme="minorHAnsi" w:cstheme="minorHAnsi"/>
          <w:sz w:val="24"/>
          <w:szCs w:val="24"/>
        </w:rPr>
        <w:t>Sehr geehrte Damen und Herren,</w:t>
      </w:r>
    </w:p>
    <w:p w:rsidR="00CB0EF8" w:rsidRPr="00CB0EF8" w:rsidRDefault="00CB0EF8" w:rsidP="00CB0EF8">
      <w:pPr>
        <w:pStyle w:val="NurText"/>
        <w:jc w:val="both"/>
        <w:rPr>
          <w:rFonts w:asciiTheme="minorHAnsi" w:hAnsiTheme="minorHAnsi" w:cstheme="minorHAnsi"/>
          <w:sz w:val="16"/>
          <w:szCs w:val="16"/>
        </w:rPr>
      </w:pPr>
    </w:p>
    <w:p w:rsidR="007743C2" w:rsidRDefault="00CB0EF8" w:rsidP="00CB0EF8">
      <w:pPr>
        <w:pStyle w:val="NurText"/>
        <w:jc w:val="both"/>
        <w:rPr>
          <w:rFonts w:asciiTheme="minorHAnsi" w:hAnsiTheme="minorHAnsi" w:cstheme="minorHAnsi"/>
          <w:sz w:val="24"/>
          <w:szCs w:val="24"/>
        </w:rPr>
      </w:pPr>
      <w:r w:rsidRPr="00CB0EF8">
        <w:rPr>
          <w:rFonts w:asciiTheme="minorHAnsi" w:hAnsiTheme="minorHAnsi" w:cstheme="minorHAnsi"/>
          <w:sz w:val="24"/>
          <w:szCs w:val="24"/>
        </w:rPr>
        <w:t xml:space="preserve">zur Einstimmung auf </w:t>
      </w:r>
      <w:r w:rsidR="00D97304">
        <w:rPr>
          <w:rFonts w:asciiTheme="minorHAnsi" w:hAnsiTheme="minorHAnsi" w:cstheme="minorHAnsi"/>
          <w:sz w:val="24"/>
          <w:szCs w:val="24"/>
        </w:rPr>
        <w:t xml:space="preserve">den </w:t>
      </w:r>
      <w:r>
        <w:rPr>
          <w:rFonts w:asciiTheme="minorHAnsi" w:hAnsiTheme="minorHAnsi" w:cstheme="minorHAnsi"/>
          <w:sz w:val="24"/>
          <w:szCs w:val="24"/>
        </w:rPr>
        <w:t>Motocross-Weltmeisterschaftslauf „Großer Preis von Deutschland“ am 22</w:t>
      </w:r>
      <w:r w:rsidRPr="00CB0EF8">
        <w:rPr>
          <w:rFonts w:asciiTheme="minorHAnsi" w:hAnsiTheme="minorHAnsi" w:cstheme="minorHAnsi"/>
          <w:sz w:val="24"/>
          <w:szCs w:val="24"/>
        </w:rPr>
        <w:t xml:space="preserve">. und </w:t>
      </w:r>
      <w:r>
        <w:rPr>
          <w:rFonts w:asciiTheme="minorHAnsi" w:hAnsiTheme="minorHAnsi" w:cstheme="minorHAnsi"/>
          <w:sz w:val="24"/>
          <w:szCs w:val="24"/>
        </w:rPr>
        <w:t>23</w:t>
      </w:r>
      <w:r w:rsidRPr="00CB0EF8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Juni</w:t>
      </w:r>
      <w:r w:rsidRPr="00CB0EF8">
        <w:rPr>
          <w:rFonts w:asciiTheme="minorHAnsi" w:hAnsiTheme="minorHAnsi" w:cstheme="minorHAnsi"/>
          <w:sz w:val="24"/>
          <w:szCs w:val="24"/>
        </w:rPr>
        <w:t xml:space="preserve"> 2019 </w:t>
      </w:r>
      <w:r w:rsidR="007743C2" w:rsidRPr="007743C2">
        <w:rPr>
          <w:rFonts w:asciiTheme="minorHAnsi" w:hAnsiTheme="minorHAnsi" w:cstheme="minorHAnsi"/>
          <w:color w:val="000000"/>
          <w:sz w:val="24"/>
          <w:szCs w:val="24"/>
        </w:rPr>
        <w:t xml:space="preserve">in Teutschenthal </w:t>
      </w:r>
      <w:r w:rsidR="007743C2" w:rsidRPr="007743C2">
        <w:rPr>
          <w:rFonts w:asciiTheme="minorHAnsi" w:hAnsiTheme="minorHAnsi" w:cstheme="minorHAnsi"/>
          <w:sz w:val="24"/>
          <w:szCs w:val="24"/>
        </w:rPr>
        <w:t>führen wir am</w:t>
      </w:r>
    </w:p>
    <w:p w:rsidR="007743C2" w:rsidRPr="007743C2" w:rsidRDefault="007743C2" w:rsidP="007743C2">
      <w:pPr>
        <w:pStyle w:val="NurText"/>
        <w:jc w:val="center"/>
        <w:rPr>
          <w:rFonts w:asciiTheme="minorHAnsi" w:hAnsiTheme="minorHAnsi" w:cstheme="minorHAnsi"/>
          <w:sz w:val="24"/>
          <w:szCs w:val="24"/>
        </w:rPr>
      </w:pPr>
    </w:p>
    <w:p w:rsidR="007743C2" w:rsidRDefault="007743C2" w:rsidP="007743C2">
      <w:pPr>
        <w:pStyle w:val="NurTex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743C2">
        <w:rPr>
          <w:rFonts w:asciiTheme="minorHAnsi" w:hAnsiTheme="minorHAnsi" w:cstheme="minorHAnsi"/>
          <w:b/>
          <w:bCs/>
          <w:sz w:val="24"/>
          <w:szCs w:val="24"/>
        </w:rPr>
        <w:t>Dienstag</w:t>
      </w:r>
      <w:r w:rsidRPr="007743C2">
        <w:rPr>
          <w:rFonts w:asciiTheme="minorHAnsi" w:hAnsiTheme="minorHAnsi" w:cstheme="minorHAnsi"/>
          <w:sz w:val="24"/>
          <w:szCs w:val="24"/>
        </w:rPr>
        <w:t>, dem</w:t>
      </w:r>
      <w:r w:rsidRPr="007743C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743C2">
        <w:rPr>
          <w:rFonts w:asciiTheme="minorHAnsi" w:hAnsiTheme="minorHAnsi" w:cstheme="minorHAnsi"/>
          <w:b/>
          <w:bCs/>
          <w:color w:val="000000"/>
          <w:sz w:val="24"/>
          <w:szCs w:val="24"/>
        </w:rPr>
        <w:t>4</w:t>
      </w:r>
      <w:r w:rsidRPr="007743C2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7743C2">
        <w:rPr>
          <w:rFonts w:asciiTheme="minorHAnsi" w:hAnsiTheme="minorHAnsi" w:cstheme="minorHAnsi"/>
          <w:b/>
          <w:bCs/>
          <w:color w:val="000000"/>
          <w:sz w:val="24"/>
          <w:szCs w:val="24"/>
        </w:rPr>
        <w:t>Juni</w:t>
      </w:r>
      <w:r w:rsidRPr="007743C2">
        <w:rPr>
          <w:rFonts w:asciiTheme="minorHAnsi" w:hAnsiTheme="minorHAnsi" w:cstheme="minorHAnsi"/>
          <w:b/>
          <w:bCs/>
          <w:sz w:val="24"/>
          <w:szCs w:val="24"/>
        </w:rPr>
        <w:t xml:space="preserve"> 2019</w:t>
      </w:r>
      <w:r w:rsidRPr="007743C2">
        <w:rPr>
          <w:rFonts w:asciiTheme="minorHAnsi" w:hAnsiTheme="minorHAnsi" w:cstheme="minorHAnsi"/>
          <w:sz w:val="24"/>
          <w:szCs w:val="24"/>
        </w:rPr>
        <w:t xml:space="preserve">, </w:t>
      </w:r>
      <w:r w:rsidRPr="007743C2">
        <w:rPr>
          <w:rFonts w:asciiTheme="minorHAnsi" w:hAnsiTheme="minorHAnsi" w:cstheme="minorHAnsi"/>
          <w:b/>
          <w:bCs/>
          <w:sz w:val="24"/>
          <w:szCs w:val="24"/>
        </w:rPr>
        <w:t>11.00 Uhr</w:t>
      </w:r>
    </w:p>
    <w:p w:rsidR="007743C2" w:rsidRPr="007743C2" w:rsidRDefault="007743C2" w:rsidP="007743C2">
      <w:pPr>
        <w:pStyle w:val="NurText"/>
        <w:jc w:val="center"/>
        <w:rPr>
          <w:rFonts w:asciiTheme="minorHAnsi" w:hAnsiTheme="minorHAnsi" w:cstheme="minorHAnsi"/>
          <w:bCs/>
          <w:sz w:val="8"/>
          <w:szCs w:val="8"/>
        </w:rPr>
      </w:pPr>
    </w:p>
    <w:p w:rsidR="007743C2" w:rsidRDefault="007743C2" w:rsidP="007743C2">
      <w:pPr>
        <w:pStyle w:val="NurText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7743C2">
        <w:rPr>
          <w:rFonts w:asciiTheme="minorHAnsi" w:hAnsiTheme="minorHAnsi" w:cstheme="minorHAnsi"/>
          <w:sz w:val="24"/>
          <w:szCs w:val="24"/>
        </w:rPr>
        <w:t>ine</w:t>
      </w:r>
    </w:p>
    <w:p w:rsidR="007743C2" w:rsidRPr="007743C2" w:rsidRDefault="007743C2" w:rsidP="007743C2">
      <w:pPr>
        <w:pStyle w:val="NurText"/>
        <w:jc w:val="center"/>
        <w:rPr>
          <w:rFonts w:asciiTheme="minorHAnsi" w:hAnsiTheme="minorHAnsi" w:cstheme="minorHAnsi"/>
          <w:sz w:val="8"/>
          <w:szCs w:val="8"/>
        </w:rPr>
      </w:pPr>
    </w:p>
    <w:p w:rsidR="007743C2" w:rsidRDefault="007743C2" w:rsidP="007743C2">
      <w:pPr>
        <w:pStyle w:val="NurText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7743C2">
        <w:rPr>
          <w:rFonts w:asciiTheme="minorHAnsi" w:hAnsiTheme="minorHAnsi" w:cstheme="minorHAnsi"/>
          <w:b/>
          <w:bCs/>
          <w:sz w:val="24"/>
          <w:szCs w:val="24"/>
        </w:rPr>
        <w:t>Pressekonferenz</w:t>
      </w:r>
    </w:p>
    <w:p w:rsidR="007743C2" w:rsidRPr="007743C2" w:rsidRDefault="007743C2" w:rsidP="007743C2">
      <w:pPr>
        <w:pStyle w:val="NurText"/>
        <w:jc w:val="center"/>
        <w:rPr>
          <w:rFonts w:asciiTheme="minorHAnsi" w:hAnsiTheme="minorHAnsi" w:cstheme="minorHAnsi"/>
          <w:bCs/>
          <w:sz w:val="8"/>
          <w:szCs w:val="8"/>
        </w:rPr>
      </w:pPr>
    </w:p>
    <w:p w:rsidR="007743C2" w:rsidRDefault="007743C2" w:rsidP="007743C2">
      <w:pPr>
        <w:pStyle w:val="NurText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743C2">
        <w:rPr>
          <w:rFonts w:asciiTheme="minorHAnsi" w:hAnsiTheme="minorHAnsi" w:cstheme="minorHAnsi"/>
          <w:bCs/>
          <w:color w:val="000000"/>
          <w:sz w:val="24"/>
          <w:szCs w:val="24"/>
        </w:rPr>
        <w:t>im</w:t>
      </w:r>
    </w:p>
    <w:p w:rsidR="007743C2" w:rsidRPr="007743C2" w:rsidRDefault="007743C2" w:rsidP="007743C2">
      <w:pPr>
        <w:pStyle w:val="NurText"/>
        <w:jc w:val="center"/>
        <w:rPr>
          <w:rFonts w:asciiTheme="minorHAnsi" w:hAnsiTheme="minorHAnsi" w:cstheme="minorHAnsi"/>
          <w:bCs/>
          <w:color w:val="000000"/>
          <w:sz w:val="8"/>
          <w:szCs w:val="8"/>
        </w:rPr>
      </w:pPr>
    </w:p>
    <w:p w:rsidR="007743C2" w:rsidRDefault="007743C2" w:rsidP="007743C2">
      <w:pPr>
        <w:pStyle w:val="NurText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743C2">
        <w:rPr>
          <w:rFonts w:asciiTheme="minorHAnsi" w:hAnsiTheme="minorHAnsi" w:cstheme="minorHAnsi"/>
          <w:b/>
          <w:bCs/>
          <w:color w:val="000000"/>
          <w:sz w:val="24"/>
          <w:szCs w:val="24"/>
        </w:rPr>
        <w:t>Teutschenthaler TALKESSEL</w:t>
      </w:r>
    </w:p>
    <w:p w:rsidR="00042C82" w:rsidRPr="00CB0EF8" w:rsidRDefault="00042C82" w:rsidP="00042C82">
      <w:pPr>
        <w:pStyle w:val="KeinLeerraum"/>
        <w:jc w:val="center"/>
        <w:rPr>
          <w:rFonts w:asciiTheme="minorHAnsi" w:eastAsia="Times New Roman" w:hAnsiTheme="minorHAnsi" w:cstheme="minorHAnsi"/>
          <w:b/>
          <w:color w:val="000000"/>
        </w:rPr>
      </w:pPr>
      <w:r w:rsidRPr="00CB0EF8">
        <w:rPr>
          <w:rFonts w:asciiTheme="minorHAnsi" w:eastAsia="Times New Roman" w:hAnsiTheme="minorHAnsi" w:cstheme="minorHAnsi"/>
          <w:b/>
          <w:color w:val="000000"/>
        </w:rPr>
        <w:t>Poststraße, 06179 Teutschenthal</w:t>
      </w:r>
    </w:p>
    <w:p w:rsidR="007743C2" w:rsidRPr="007743C2" w:rsidRDefault="007743C2" w:rsidP="007743C2">
      <w:pPr>
        <w:pStyle w:val="NurText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7743C2" w:rsidRPr="007743C2" w:rsidRDefault="007743C2" w:rsidP="00CB0EF8">
      <w:pPr>
        <w:pStyle w:val="NurText"/>
        <w:jc w:val="both"/>
        <w:rPr>
          <w:rFonts w:asciiTheme="minorHAnsi" w:hAnsiTheme="minorHAnsi" w:cstheme="minorHAnsi"/>
          <w:sz w:val="24"/>
          <w:szCs w:val="24"/>
        </w:rPr>
      </w:pPr>
      <w:r w:rsidRPr="007743C2">
        <w:rPr>
          <w:rFonts w:asciiTheme="minorHAnsi" w:hAnsiTheme="minorHAnsi" w:cstheme="minorHAnsi"/>
          <w:bCs/>
          <w:color w:val="000000"/>
          <w:sz w:val="24"/>
          <w:szCs w:val="24"/>
        </w:rPr>
        <w:t>durch</w:t>
      </w:r>
      <w:r w:rsidRPr="007743C2">
        <w:rPr>
          <w:rFonts w:asciiTheme="minorHAnsi" w:hAnsiTheme="minorHAnsi" w:cstheme="minorHAnsi"/>
          <w:bCs/>
          <w:sz w:val="24"/>
          <w:szCs w:val="24"/>
        </w:rPr>
        <w:t>,</w:t>
      </w:r>
      <w:r w:rsidRPr="007743C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743C2">
        <w:rPr>
          <w:rFonts w:asciiTheme="minorHAnsi" w:hAnsiTheme="minorHAnsi" w:cstheme="minorHAnsi"/>
          <w:sz w:val="24"/>
          <w:szCs w:val="24"/>
        </w:rPr>
        <w:t xml:space="preserve">zu der wir Sie hiermit recht herzlich einladen. </w:t>
      </w:r>
      <w:r w:rsidRPr="007743C2">
        <w:rPr>
          <w:rFonts w:asciiTheme="minorHAnsi" w:hAnsiTheme="minorHAnsi" w:cstheme="minorHAnsi"/>
          <w:color w:val="000000"/>
          <w:sz w:val="24"/>
          <w:szCs w:val="24"/>
        </w:rPr>
        <w:t>Dazu werden wir den dortigen VIP-Raum oder die Rennstrecke selbst (je nach Witterung) nutzen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4F2AFD" w:rsidRPr="007743C2" w:rsidRDefault="004F2AFD" w:rsidP="00CB0EF8">
      <w:pPr>
        <w:pStyle w:val="KeinLeerraum"/>
        <w:jc w:val="both"/>
        <w:rPr>
          <w:rFonts w:asciiTheme="minorHAnsi" w:hAnsiTheme="minorHAnsi" w:cstheme="minorHAnsi"/>
          <w:sz w:val="16"/>
          <w:szCs w:val="16"/>
        </w:rPr>
      </w:pPr>
    </w:p>
    <w:p w:rsidR="00CB0EF8" w:rsidRPr="00CB0EF8" w:rsidRDefault="004F2AFD" w:rsidP="00CB0EF8">
      <w:pPr>
        <w:pStyle w:val="KeinLeerraum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B0EF8" w:rsidRPr="00CB0EF8">
        <w:rPr>
          <w:rFonts w:asciiTheme="minorHAnsi" w:hAnsiTheme="minorHAnsi" w:cstheme="minorHAnsi"/>
        </w:rPr>
        <w:t xml:space="preserve">ls Gesprächspartner erwarten wir neben </w:t>
      </w:r>
      <w:r w:rsidR="00CB0EF8">
        <w:rPr>
          <w:rFonts w:asciiTheme="minorHAnsi" w:hAnsiTheme="minorHAnsi" w:cstheme="minorHAnsi"/>
        </w:rPr>
        <w:t xml:space="preserve">den </w:t>
      </w:r>
      <w:r w:rsidR="00CB0EF8" w:rsidRPr="00CB0EF8">
        <w:rPr>
          <w:rFonts w:asciiTheme="minorHAnsi" w:hAnsiTheme="minorHAnsi" w:cstheme="minorHAnsi"/>
        </w:rPr>
        <w:t xml:space="preserve">Vertretern des veranstaltenden MSC </w:t>
      </w:r>
      <w:r w:rsidR="00CB0EF8">
        <w:rPr>
          <w:rFonts w:asciiTheme="minorHAnsi" w:hAnsiTheme="minorHAnsi" w:cstheme="minorHAnsi"/>
        </w:rPr>
        <w:t xml:space="preserve">Teutschenthal </w:t>
      </w:r>
      <w:r w:rsidR="00CB0EF8" w:rsidRPr="00CB0EF8">
        <w:rPr>
          <w:rFonts w:asciiTheme="minorHAnsi" w:hAnsiTheme="minorHAnsi" w:cstheme="minorHAnsi"/>
        </w:rPr>
        <w:t>e. V. im ADAC</w:t>
      </w:r>
      <w:r w:rsidR="00275C35">
        <w:rPr>
          <w:rFonts w:asciiTheme="minorHAnsi" w:hAnsiTheme="minorHAnsi" w:cstheme="minorHAnsi"/>
        </w:rPr>
        <w:t>, dem Vereinsvorsitzenden Jens-Uwe Jahnke</w:t>
      </w:r>
      <w:r w:rsidR="00CB0EF8" w:rsidRPr="00CB0EF8">
        <w:rPr>
          <w:rFonts w:asciiTheme="minorHAnsi" w:hAnsiTheme="minorHAnsi" w:cstheme="minorHAnsi"/>
        </w:rPr>
        <w:t xml:space="preserve"> und de</w:t>
      </w:r>
      <w:r w:rsidR="00275C35">
        <w:rPr>
          <w:rFonts w:asciiTheme="minorHAnsi" w:hAnsiTheme="minorHAnsi" w:cstheme="minorHAnsi"/>
        </w:rPr>
        <w:t>m Geschäftsführer Andreas Kosbahn,</w:t>
      </w:r>
      <w:r w:rsidR="00CB0EF8" w:rsidRPr="00CB0EF8">
        <w:rPr>
          <w:rFonts w:asciiTheme="minorHAnsi" w:hAnsiTheme="minorHAnsi" w:cstheme="minorHAnsi"/>
        </w:rPr>
        <w:t xml:space="preserve"> de</w:t>
      </w:r>
      <w:r>
        <w:rPr>
          <w:rFonts w:asciiTheme="minorHAnsi" w:hAnsiTheme="minorHAnsi" w:cstheme="minorHAnsi"/>
        </w:rPr>
        <w:t>n W</w:t>
      </w:r>
      <w:r w:rsidR="00275C35">
        <w:rPr>
          <w:rFonts w:asciiTheme="minorHAnsi" w:hAnsiTheme="minorHAnsi" w:cstheme="minorHAnsi"/>
        </w:rPr>
        <w:t>M</w:t>
      </w:r>
      <w:r w:rsidR="00CB0EF8" w:rsidRPr="00CB0EF8">
        <w:rPr>
          <w:rFonts w:asciiTheme="minorHAnsi" w:hAnsiTheme="minorHAnsi" w:cstheme="minorHAnsi"/>
        </w:rPr>
        <w:t>-Piloten Tom Koch.</w:t>
      </w:r>
      <w:r w:rsidR="00275C35">
        <w:rPr>
          <w:rFonts w:asciiTheme="minorHAnsi" w:hAnsiTheme="minorHAnsi" w:cstheme="minorHAnsi"/>
        </w:rPr>
        <w:t xml:space="preserve"> </w:t>
      </w:r>
      <w:r w:rsidR="00A90613">
        <w:rPr>
          <w:rFonts w:asciiTheme="minorHAnsi" w:hAnsiTheme="minorHAnsi" w:cstheme="minorHAnsi"/>
        </w:rPr>
        <w:t xml:space="preserve">Des Weiteren </w:t>
      </w:r>
      <w:r>
        <w:rPr>
          <w:rFonts w:asciiTheme="minorHAnsi" w:hAnsiTheme="minorHAnsi" w:cstheme="minorHAnsi"/>
        </w:rPr>
        <w:t>wird uns unser bester deutscher WM-Pilot der letzten Jahre, Max</w:t>
      </w:r>
      <w:r w:rsidR="00042C82">
        <w:rPr>
          <w:rFonts w:asciiTheme="minorHAnsi" w:hAnsiTheme="minorHAnsi" w:cstheme="minorHAnsi"/>
        </w:rPr>
        <w:t>imilian</w:t>
      </w:r>
      <w:r>
        <w:rPr>
          <w:rFonts w:asciiTheme="minorHAnsi" w:hAnsiTheme="minorHAnsi" w:cstheme="minorHAnsi"/>
        </w:rPr>
        <w:t xml:space="preserve"> Nagl, per Videokonferenz zugeschaltet sein. </w:t>
      </w:r>
      <w:r w:rsidR="00042C82">
        <w:rPr>
          <w:rFonts w:asciiTheme="minorHAnsi" w:hAnsiTheme="minorHAnsi" w:cstheme="minorHAnsi"/>
        </w:rPr>
        <w:t>Live vor Ort werden Ihnen</w:t>
      </w:r>
      <w:r w:rsidR="00B32C8B">
        <w:rPr>
          <w:rFonts w:asciiTheme="minorHAnsi" w:hAnsiTheme="minorHAnsi" w:cstheme="minorHAnsi"/>
        </w:rPr>
        <w:t xml:space="preserve"> des Weiteren </w:t>
      </w:r>
      <w:r w:rsidR="00042C82">
        <w:rPr>
          <w:rFonts w:asciiTheme="minorHAnsi" w:hAnsiTheme="minorHAnsi" w:cstheme="minorHAnsi"/>
        </w:rPr>
        <w:t>u</w:t>
      </w:r>
      <w:r w:rsidR="0098657B">
        <w:rPr>
          <w:rFonts w:asciiTheme="minorHAnsi" w:hAnsiTheme="minorHAnsi" w:cstheme="minorHAnsi"/>
        </w:rPr>
        <w:t xml:space="preserve">nsere </w:t>
      </w:r>
      <w:r w:rsidR="00275C35">
        <w:rPr>
          <w:rFonts w:asciiTheme="minorHAnsi" w:hAnsiTheme="minorHAnsi" w:cstheme="minorHAnsi"/>
        </w:rPr>
        <w:t>Clubfahrer Noah Ludwig und Nick Domann</w:t>
      </w:r>
      <w:r w:rsidR="00A90613">
        <w:rPr>
          <w:rFonts w:asciiTheme="minorHAnsi" w:hAnsiTheme="minorHAnsi" w:cstheme="minorHAnsi"/>
        </w:rPr>
        <w:t xml:space="preserve"> aus den </w:t>
      </w:r>
      <w:r w:rsidR="00275C35">
        <w:rPr>
          <w:rFonts w:asciiTheme="minorHAnsi" w:hAnsiTheme="minorHAnsi" w:cstheme="minorHAnsi"/>
        </w:rPr>
        <w:t>Rahmenklassen EMX250 bzw. EMX125 Rede und Antwort</w:t>
      </w:r>
      <w:r w:rsidR="0098657B">
        <w:rPr>
          <w:rFonts w:asciiTheme="minorHAnsi" w:hAnsiTheme="minorHAnsi" w:cstheme="minorHAnsi"/>
        </w:rPr>
        <w:t xml:space="preserve"> stehen</w:t>
      </w:r>
      <w:r w:rsidR="00275C35">
        <w:rPr>
          <w:rFonts w:asciiTheme="minorHAnsi" w:hAnsiTheme="minorHAnsi" w:cstheme="minorHAnsi"/>
        </w:rPr>
        <w:t>.</w:t>
      </w:r>
    </w:p>
    <w:p w:rsidR="00CB0EF8" w:rsidRPr="00A90613" w:rsidRDefault="00CB0EF8" w:rsidP="00CB0EF8">
      <w:pPr>
        <w:pStyle w:val="NurText"/>
        <w:jc w:val="both"/>
        <w:rPr>
          <w:rFonts w:asciiTheme="minorHAnsi" w:hAnsiTheme="minorHAnsi" w:cstheme="minorHAnsi"/>
          <w:sz w:val="16"/>
          <w:szCs w:val="16"/>
        </w:rPr>
      </w:pPr>
    </w:p>
    <w:p w:rsidR="00CB0EF8" w:rsidRPr="00CB0EF8" w:rsidRDefault="00CB0EF8" w:rsidP="00CB0EF8">
      <w:pPr>
        <w:pStyle w:val="NurText"/>
        <w:jc w:val="both"/>
        <w:rPr>
          <w:rFonts w:asciiTheme="minorHAnsi" w:hAnsiTheme="minorHAnsi" w:cstheme="minorHAnsi"/>
          <w:sz w:val="24"/>
          <w:szCs w:val="24"/>
        </w:rPr>
      </w:pPr>
      <w:r w:rsidRPr="00CB0EF8">
        <w:rPr>
          <w:rFonts w:asciiTheme="minorHAnsi" w:hAnsiTheme="minorHAnsi" w:cstheme="minorHAnsi"/>
          <w:sz w:val="24"/>
          <w:szCs w:val="24"/>
        </w:rPr>
        <w:t>Wir würden uns freuen, Sie dabei begrüßen zu dürfen.</w:t>
      </w:r>
    </w:p>
    <w:p w:rsidR="00CB0EF8" w:rsidRPr="00A90613" w:rsidRDefault="00CB0EF8" w:rsidP="00CB0EF8">
      <w:pPr>
        <w:pStyle w:val="NurText"/>
        <w:jc w:val="both"/>
        <w:rPr>
          <w:rFonts w:asciiTheme="minorHAnsi" w:hAnsiTheme="minorHAnsi" w:cstheme="minorHAnsi"/>
          <w:sz w:val="16"/>
          <w:szCs w:val="16"/>
        </w:rPr>
      </w:pPr>
    </w:p>
    <w:p w:rsidR="00CB0EF8" w:rsidRPr="00CB0EF8" w:rsidRDefault="00CB0EF8" w:rsidP="00CB0EF8">
      <w:pPr>
        <w:pStyle w:val="NurText"/>
        <w:jc w:val="both"/>
        <w:rPr>
          <w:rFonts w:asciiTheme="minorHAnsi" w:hAnsiTheme="minorHAnsi" w:cstheme="minorHAnsi"/>
          <w:sz w:val="24"/>
          <w:szCs w:val="24"/>
        </w:rPr>
      </w:pPr>
      <w:r w:rsidRPr="00CB0EF8">
        <w:rPr>
          <w:rFonts w:asciiTheme="minorHAnsi" w:hAnsiTheme="minorHAnsi" w:cstheme="minorHAnsi"/>
          <w:sz w:val="24"/>
          <w:szCs w:val="24"/>
        </w:rPr>
        <w:t xml:space="preserve">Zur besseren Planung bitten wir Sie, Ihre Teilnahme bis zum </w:t>
      </w:r>
      <w:r w:rsidR="00275C35">
        <w:rPr>
          <w:rFonts w:asciiTheme="minorHAnsi" w:hAnsiTheme="minorHAnsi" w:cstheme="minorHAnsi"/>
          <w:sz w:val="24"/>
          <w:szCs w:val="24"/>
        </w:rPr>
        <w:t>31</w:t>
      </w:r>
      <w:r w:rsidRPr="00CB0EF8">
        <w:rPr>
          <w:rFonts w:asciiTheme="minorHAnsi" w:hAnsiTheme="minorHAnsi" w:cstheme="minorHAnsi"/>
          <w:sz w:val="24"/>
          <w:szCs w:val="24"/>
        </w:rPr>
        <w:t>.0</w:t>
      </w:r>
      <w:r w:rsidR="00275C35">
        <w:rPr>
          <w:rFonts w:asciiTheme="minorHAnsi" w:hAnsiTheme="minorHAnsi" w:cstheme="minorHAnsi"/>
          <w:sz w:val="24"/>
          <w:szCs w:val="24"/>
        </w:rPr>
        <w:t>5</w:t>
      </w:r>
      <w:r w:rsidRPr="00CB0EF8">
        <w:rPr>
          <w:rFonts w:asciiTheme="minorHAnsi" w:hAnsiTheme="minorHAnsi" w:cstheme="minorHAnsi"/>
          <w:sz w:val="24"/>
          <w:szCs w:val="24"/>
        </w:rPr>
        <w:t>.2019 zu bestätigen oder ggf. abzusagen.</w:t>
      </w:r>
    </w:p>
    <w:p w:rsidR="00CB0EF8" w:rsidRPr="00CB0EF8" w:rsidRDefault="00CB0EF8" w:rsidP="00CB0EF8">
      <w:pPr>
        <w:pStyle w:val="NurText"/>
        <w:jc w:val="both"/>
        <w:rPr>
          <w:rFonts w:asciiTheme="minorHAnsi" w:hAnsiTheme="minorHAnsi" w:cstheme="minorHAnsi"/>
          <w:sz w:val="16"/>
          <w:szCs w:val="16"/>
        </w:rPr>
      </w:pPr>
    </w:p>
    <w:p w:rsidR="00CB0EF8" w:rsidRPr="00CB0EF8" w:rsidRDefault="00CB0EF8" w:rsidP="00CB0EF8">
      <w:pPr>
        <w:pStyle w:val="KeinLeerraum"/>
        <w:rPr>
          <w:rFonts w:asciiTheme="minorHAnsi" w:hAnsiTheme="minorHAnsi" w:cstheme="minorHAnsi"/>
        </w:rPr>
      </w:pPr>
      <w:r w:rsidRPr="00CB0EF8">
        <w:rPr>
          <w:rFonts w:asciiTheme="minorHAnsi" w:hAnsiTheme="minorHAnsi" w:cstheme="minorHAnsi"/>
        </w:rPr>
        <w:tab/>
      </w:r>
      <w:r w:rsidR="002375D0" w:rsidRPr="00CB0EF8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CB0EF8">
        <w:rPr>
          <w:rFonts w:asciiTheme="minorHAnsi" w:hAnsiTheme="minorHAnsi" w:cstheme="minorHAnsi"/>
          <w:b/>
          <w:sz w:val="20"/>
          <w:szCs w:val="20"/>
        </w:rPr>
        <w:instrText xml:space="preserve"> FORMTEXT </w:instrText>
      </w:r>
      <w:r w:rsidR="002375D0" w:rsidRPr="00CB0EF8">
        <w:rPr>
          <w:rFonts w:asciiTheme="minorHAnsi" w:hAnsiTheme="minorHAnsi" w:cstheme="minorHAnsi"/>
          <w:b/>
          <w:sz w:val="20"/>
          <w:szCs w:val="20"/>
        </w:rPr>
      </w:r>
      <w:r w:rsidR="002375D0" w:rsidRPr="00CB0EF8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CB0EF8">
        <w:rPr>
          <w:rFonts w:asciiTheme="minorHAnsi" w:hAnsiTheme="minorHAnsi" w:cstheme="minorHAnsi"/>
          <w:b/>
          <w:sz w:val="20"/>
          <w:szCs w:val="20"/>
        </w:rPr>
        <w:t> </w:t>
      </w:r>
      <w:r w:rsidRPr="00CB0EF8">
        <w:rPr>
          <w:rFonts w:asciiTheme="minorHAnsi" w:hAnsiTheme="minorHAnsi" w:cstheme="minorHAnsi"/>
          <w:b/>
          <w:sz w:val="20"/>
          <w:szCs w:val="20"/>
        </w:rPr>
        <w:t> </w:t>
      </w:r>
      <w:r w:rsidRPr="00CB0EF8">
        <w:rPr>
          <w:rFonts w:asciiTheme="minorHAnsi" w:hAnsiTheme="minorHAnsi" w:cstheme="minorHAnsi"/>
          <w:b/>
          <w:sz w:val="20"/>
          <w:szCs w:val="20"/>
        </w:rPr>
        <w:t> </w:t>
      </w:r>
      <w:r w:rsidRPr="00CB0EF8">
        <w:rPr>
          <w:rFonts w:asciiTheme="minorHAnsi" w:hAnsiTheme="minorHAnsi" w:cstheme="minorHAnsi"/>
          <w:b/>
          <w:sz w:val="20"/>
          <w:szCs w:val="20"/>
        </w:rPr>
        <w:t> </w:t>
      </w:r>
      <w:r w:rsidRPr="00CB0EF8">
        <w:rPr>
          <w:rFonts w:asciiTheme="minorHAnsi" w:hAnsiTheme="minorHAnsi" w:cstheme="minorHAnsi"/>
          <w:b/>
          <w:sz w:val="20"/>
          <w:szCs w:val="20"/>
        </w:rPr>
        <w:t> </w:t>
      </w:r>
      <w:r w:rsidR="002375D0" w:rsidRPr="00CB0EF8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CB0EF8">
        <w:rPr>
          <w:rFonts w:asciiTheme="minorHAnsi" w:hAnsiTheme="minorHAnsi" w:cstheme="minorHAnsi"/>
        </w:rPr>
        <w:tab/>
        <w:t>Ja, ich nehme an der Pressekonferenz teil.</w:t>
      </w:r>
    </w:p>
    <w:p w:rsidR="00CB0EF8" w:rsidRPr="00CB0EF8" w:rsidRDefault="00CB0EF8" w:rsidP="00CB0EF8">
      <w:pPr>
        <w:pStyle w:val="KeinLeerraum"/>
        <w:rPr>
          <w:rFonts w:asciiTheme="minorHAnsi" w:hAnsiTheme="minorHAnsi" w:cstheme="minorHAnsi"/>
          <w:sz w:val="16"/>
          <w:szCs w:val="16"/>
        </w:rPr>
      </w:pPr>
    </w:p>
    <w:p w:rsidR="00CB0EF8" w:rsidRPr="00CB0EF8" w:rsidRDefault="00CB0EF8" w:rsidP="00CB0EF8">
      <w:pPr>
        <w:pStyle w:val="KeinLeerraum"/>
        <w:rPr>
          <w:rFonts w:asciiTheme="minorHAnsi" w:hAnsiTheme="minorHAnsi" w:cstheme="minorHAnsi"/>
        </w:rPr>
      </w:pPr>
      <w:r w:rsidRPr="00CB0EF8">
        <w:rPr>
          <w:rFonts w:asciiTheme="minorHAnsi" w:hAnsiTheme="minorHAnsi" w:cstheme="minorHAnsi"/>
        </w:rPr>
        <w:tab/>
      </w:r>
      <w:r w:rsidR="002375D0" w:rsidRPr="00CB0EF8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CB0EF8">
        <w:rPr>
          <w:rFonts w:asciiTheme="minorHAnsi" w:hAnsiTheme="minorHAnsi" w:cstheme="minorHAnsi"/>
          <w:b/>
          <w:sz w:val="20"/>
          <w:szCs w:val="20"/>
        </w:rPr>
        <w:instrText xml:space="preserve"> FORMTEXT </w:instrText>
      </w:r>
      <w:r w:rsidR="002375D0" w:rsidRPr="00CB0EF8">
        <w:rPr>
          <w:rFonts w:asciiTheme="minorHAnsi" w:hAnsiTheme="minorHAnsi" w:cstheme="minorHAnsi"/>
          <w:b/>
          <w:sz w:val="20"/>
          <w:szCs w:val="20"/>
        </w:rPr>
      </w:r>
      <w:r w:rsidR="002375D0" w:rsidRPr="00CB0EF8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CB0EF8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Pr="00CB0EF8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Pr="00CB0EF8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Pr="00CB0EF8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Pr="00CB0EF8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="002375D0" w:rsidRPr="00CB0EF8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CB0EF8">
        <w:rPr>
          <w:rFonts w:asciiTheme="minorHAnsi" w:hAnsiTheme="minorHAnsi" w:cstheme="minorHAnsi"/>
        </w:rPr>
        <w:tab/>
        <w:t>Nein, ich kann leider nicht teilnehmen.</w:t>
      </w:r>
    </w:p>
    <w:p w:rsidR="00CB0EF8" w:rsidRPr="00CB0EF8" w:rsidRDefault="00CB0EF8" w:rsidP="00CB0EF8">
      <w:pPr>
        <w:pStyle w:val="NurText"/>
        <w:jc w:val="both"/>
        <w:rPr>
          <w:rFonts w:asciiTheme="minorHAnsi" w:hAnsiTheme="minorHAnsi" w:cstheme="minorHAnsi"/>
          <w:sz w:val="16"/>
          <w:szCs w:val="16"/>
        </w:rPr>
      </w:pPr>
    </w:p>
    <w:p w:rsidR="00CB0EF8" w:rsidRPr="00CB0EF8" w:rsidRDefault="00CB0EF8" w:rsidP="00CB0EF8">
      <w:pPr>
        <w:pStyle w:val="NurText"/>
        <w:tabs>
          <w:tab w:val="left" w:pos="709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B0EF8">
        <w:rPr>
          <w:rFonts w:asciiTheme="minorHAnsi" w:hAnsiTheme="minorHAnsi" w:cstheme="minorHAnsi"/>
          <w:szCs w:val="20"/>
        </w:rPr>
        <w:tab/>
      </w:r>
      <w:r w:rsidRPr="00CB0EF8">
        <w:rPr>
          <w:rFonts w:asciiTheme="minorHAnsi" w:hAnsiTheme="minorHAnsi" w:cstheme="minorHAnsi"/>
          <w:sz w:val="24"/>
          <w:szCs w:val="24"/>
        </w:rPr>
        <w:t>Name, Vorname</w:t>
      </w:r>
      <w:r w:rsidRPr="00CB0EF8">
        <w:rPr>
          <w:rFonts w:asciiTheme="minorHAnsi" w:hAnsiTheme="minorHAnsi" w:cstheme="minorHAnsi"/>
          <w:sz w:val="24"/>
          <w:szCs w:val="24"/>
        </w:rPr>
        <w:tab/>
      </w:r>
      <w:r w:rsidR="002375D0" w:rsidRPr="00CB0EF8">
        <w:rPr>
          <w:rFonts w:asciiTheme="minorHAnsi" w:hAnsiTheme="minorHAnsi" w:cstheme="minorHAnsi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CB0EF8">
        <w:rPr>
          <w:rFonts w:asciiTheme="minorHAnsi" w:hAnsiTheme="minorHAnsi" w:cstheme="minorHAnsi"/>
          <w:b/>
          <w:szCs w:val="20"/>
        </w:rPr>
        <w:instrText xml:space="preserve"> FORMTEXT </w:instrText>
      </w:r>
      <w:r w:rsidR="002375D0" w:rsidRPr="00CB0EF8">
        <w:rPr>
          <w:rFonts w:asciiTheme="minorHAnsi" w:hAnsiTheme="minorHAnsi" w:cstheme="minorHAnsi"/>
          <w:b/>
          <w:szCs w:val="20"/>
        </w:rPr>
      </w:r>
      <w:r w:rsidR="002375D0" w:rsidRPr="00CB0EF8">
        <w:rPr>
          <w:rFonts w:asciiTheme="minorHAnsi" w:hAnsiTheme="minorHAnsi" w:cstheme="minorHAnsi"/>
          <w:b/>
          <w:szCs w:val="20"/>
        </w:rPr>
        <w:fldChar w:fldCharType="separate"/>
      </w:r>
      <w:r w:rsidRPr="00CB0EF8">
        <w:rPr>
          <w:rFonts w:asciiTheme="minorHAnsi" w:hAnsiTheme="minorHAnsi" w:cstheme="minorHAnsi"/>
          <w:b/>
          <w:noProof/>
          <w:szCs w:val="20"/>
        </w:rPr>
        <w:t> </w:t>
      </w:r>
      <w:r w:rsidRPr="00CB0EF8">
        <w:rPr>
          <w:rFonts w:asciiTheme="minorHAnsi" w:hAnsiTheme="minorHAnsi" w:cstheme="minorHAnsi"/>
          <w:b/>
          <w:noProof/>
          <w:szCs w:val="20"/>
        </w:rPr>
        <w:t> </w:t>
      </w:r>
      <w:r w:rsidRPr="00CB0EF8">
        <w:rPr>
          <w:rFonts w:asciiTheme="minorHAnsi" w:hAnsiTheme="minorHAnsi" w:cstheme="minorHAnsi"/>
          <w:b/>
          <w:noProof/>
          <w:szCs w:val="20"/>
        </w:rPr>
        <w:t> </w:t>
      </w:r>
      <w:r w:rsidRPr="00CB0EF8">
        <w:rPr>
          <w:rFonts w:asciiTheme="minorHAnsi" w:hAnsiTheme="minorHAnsi" w:cstheme="minorHAnsi"/>
          <w:b/>
          <w:noProof/>
          <w:szCs w:val="20"/>
        </w:rPr>
        <w:t> </w:t>
      </w:r>
      <w:r w:rsidRPr="00CB0EF8">
        <w:rPr>
          <w:rFonts w:asciiTheme="minorHAnsi" w:hAnsiTheme="minorHAnsi" w:cstheme="minorHAnsi"/>
          <w:b/>
          <w:noProof/>
          <w:szCs w:val="20"/>
        </w:rPr>
        <w:t> </w:t>
      </w:r>
      <w:r w:rsidR="002375D0" w:rsidRPr="00CB0EF8">
        <w:rPr>
          <w:rFonts w:asciiTheme="minorHAnsi" w:hAnsiTheme="minorHAnsi" w:cstheme="minorHAnsi"/>
          <w:b/>
          <w:szCs w:val="20"/>
        </w:rPr>
        <w:fldChar w:fldCharType="end"/>
      </w:r>
    </w:p>
    <w:p w:rsidR="00CB0EF8" w:rsidRPr="00CB0EF8" w:rsidRDefault="00CB0EF8" w:rsidP="00CB0EF8">
      <w:pPr>
        <w:pStyle w:val="NurText"/>
        <w:jc w:val="both"/>
        <w:rPr>
          <w:rFonts w:asciiTheme="minorHAnsi" w:hAnsiTheme="minorHAnsi" w:cstheme="minorHAnsi"/>
          <w:sz w:val="16"/>
          <w:szCs w:val="16"/>
        </w:rPr>
      </w:pPr>
    </w:p>
    <w:p w:rsidR="00CB0EF8" w:rsidRPr="00CB0EF8" w:rsidRDefault="00CB0EF8" w:rsidP="00CB0EF8">
      <w:pPr>
        <w:pStyle w:val="NurText"/>
        <w:tabs>
          <w:tab w:val="left" w:pos="709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B0EF8">
        <w:rPr>
          <w:rFonts w:asciiTheme="minorHAnsi" w:hAnsiTheme="minorHAnsi" w:cstheme="minorHAnsi"/>
          <w:szCs w:val="20"/>
        </w:rPr>
        <w:tab/>
      </w:r>
      <w:r w:rsidRPr="00CB0EF8">
        <w:rPr>
          <w:rFonts w:asciiTheme="minorHAnsi" w:hAnsiTheme="minorHAnsi" w:cstheme="minorHAnsi"/>
          <w:sz w:val="24"/>
          <w:szCs w:val="24"/>
        </w:rPr>
        <w:t>Redaktion</w:t>
      </w:r>
      <w:r w:rsidRPr="00CB0EF8">
        <w:rPr>
          <w:rFonts w:asciiTheme="minorHAnsi" w:hAnsiTheme="minorHAnsi" w:cstheme="minorHAnsi"/>
          <w:sz w:val="24"/>
          <w:szCs w:val="24"/>
        </w:rPr>
        <w:tab/>
      </w:r>
      <w:r w:rsidR="002375D0" w:rsidRPr="00CB0EF8">
        <w:rPr>
          <w:rFonts w:asciiTheme="minorHAnsi" w:hAnsiTheme="minorHAnsi" w:cstheme="minorHAnsi"/>
          <w:b/>
          <w:szCs w:val="20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bookmarkStart w:id="1" w:name="Text1"/>
      <w:r w:rsidRPr="00CB0EF8">
        <w:rPr>
          <w:rFonts w:asciiTheme="minorHAnsi" w:hAnsiTheme="minorHAnsi" w:cstheme="minorHAnsi"/>
          <w:b/>
          <w:szCs w:val="20"/>
        </w:rPr>
        <w:instrText xml:space="preserve"> FORMTEXT </w:instrText>
      </w:r>
      <w:r w:rsidR="002375D0" w:rsidRPr="00CB0EF8">
        <w:rPr>
          <w:rFonts w:asciiTheme="minorHAnsi" w:hAnsiTheme="minorHAnsi" w:cstheme="minorHAnsi"/>
          <w:b/>
          <w:szCs w:val="20"/>
        </w:rPr>
      </w:r>
      <w:r w:rsidR="002375D0" w:rsidRPr="00CB0EF8">
        <w:rPr>
          <w:rFonts w:asciiTheme="minorHAnsi" w:hAnsiTheme="minorHAnsi" w:cstheme="minorHAnsi"/>
          <w:b/>
          <w:szCs w:val="20"/>
        </w:rPr>
        <w:fldChar w:fldCharType="separate"/>
      </w:r>
      <w:r w:rsidRPr="00CB0EF8">
        <w:rPr>
          <w:rFonts w:asciiTheme="minorHAnsi" w:hAnsiTheme="minorHAnsi" w:cstheme="minorHAnsi"/>
          <w:b/>
          <w:noProof/>
          <w:szCs w:val="20"/>
        </w:rPr>
        <w:t> </w:t>
      </w:r>
      <w:r w:rsidRPr="00CB0EF8">
        <w:rPr>
          <w:rFonts w:asciiTheme="minorHAnsi" w:hAnsiTheme="minorHAnsi" w:cstheme="minorHAnsi"/>
          <w:b/>
          <w:noProof/>
          <w:szCs w:val="20"/>
        </w:rPr>
        <w:t> </w:t>
      </w:r>
      <w:r w:rsidRPr="00CB0EF8">
        <w:rPr>
          <w:rFonts w:asciiTheme="minorHAnsi" w:hAnsiTheme="minorHAnsi" w:cstheme="minorHAnsi"/>
          <w:b/>
          <w:noProof/>
          <w:szCs w:val="20"/>
        </w:rPr>
        <w:t> </w:t>
      </w:r>
      <w:r w:rsidRPr="00CB0EF8">
        <w:rPr>
          <w:rFonts w:asciiTheme="minorHAnsi" w:hAnsiTheme="minorHAnsi" w:cstheme="minorHAnsi"/>
          <w:b/>
          <w:noProof/>
          <w:szCs w:val="20"/>
        </w:rPr>
        <w:t> </w:t>
      </w:r>
      <w:r w:rsidRPr="00CB0EF8">
        <w:rPr>
          <w:rFonts w:asciiTheme="minorHAnsi" w:hAnsiTheme="minorHAnsi" w:cstheme="minorHAnsi"/>
          <w:b/>
          <w:noProof/>
          <w:szCs w:val="20"/>
        </w:rPr>
        <w:t> </w:t>
      </w:r>
      <w:r w:rsidR="002375D0" w:rsidRPr="00CB0EF8">
        <w:rPr>
          <w:rFonts w:asciiTheme="minorHAnsi" w:hAnsiTheme="minorHAnsi" w:cstheme="minorHAnsi"/>
          <w:b/>
          <w:szCs w:val="20"/>
        </w:rPr>
        <w:fldChar w:fldCharType="end"/>
      </w:r>
      <w:bookmarkEnd w:id="1"/>
    </w:p>
    <w:p w:rsidR="00CB0EF8" w:rsidRPr="00CB0EF8" w:rsidRDefault="00CB0EF8" w:rsidP="00CB0EF8">
      <w:pPr>
        <w:pStyle w:val="NurText"/>
        <w:jc w:val="both"/>
        <w:rPr>
          <w:rFonts w:asciiTheme="minorHAnsi" w:hAnsiTheme="minorHAnsi" w:cstheme="minorHAnsi"/>
          <w:sz w:val="16"/>
          <w:szCs w:val="16"/>
        </w:rPr>
      </w:pPr>
    </w:p>
    <w:p w:rsidR="00A90613" w:rsidRDefault="00CB0EF8" w:rsidP="00A90613">
      <w:pPr>
        <w:spacing w:line="276" w:lineRule="auto"/>
        <w:ind w:right="-76"/>
        <w:jc w:val="both"/>
        <w:rPr>
          <w:rFonts w:asciiTheme="minorHAnsi" w:hAnsiTheme="minorHAnsi" w:cstheme="minorHAnsi"/>
        </w:rPr>
      </w:pPr>
      <w:r w:rsidRPr="00CB0EF8">
        <w:rPr>
          <w:rFonts w:asciiTheme="minorHAnsi" w:hAnsiTheme="minorHAnsi" w:cstheme="minorHAnsi"/>
        </w:rPr>
        <w:t xml:space="preserve">Ihre Antwort senden Sie bitte an </w:t>
      </w:r>
      <w:r w:rsidR="00A90613">
        <w:rPr>
          <w:rFonts w:asciiTheme="minorHAnsi" w:hAnsiTheme="minorHAnsi" w:cstheme="minorHAnsi"/>
        </w:rPr>
        <w:t xml:space="preserve">die </w:t>
      </w:r>
      <w:r w:rsidRPr="00CB0EF8">
        <w:rPr>
          <w:rFonts w:asciiTheme="minorHAnsi" w:hAnsiTheme="minorHAnsi" w:cstheme="minorHAnsi"/>
        </w:rPr>
        <w:t>Mail-Adresse</w:t>
      </w:r>
      <w:r w:rsidR="00A90613">
        <w:rPr>
          <w:rFonts w:asciiTheme="minorHAnsi" w:hAnsiTheme="minorHAnsi" w:cstheme="minorHAnsi"/>
        </w:rPr>
        <w:t>:</w:t>
      </w:r>
    </w:p>
    <w:p w:rsidR="00CB0EF8" w:rsidRPr="00CB0EF8" w:rsidRDefault="00A90613" w:rsidP="00A90613">
      <w:pPr>
        <w:spacing w:line="276" w:lineRule="auto"/>
        <w:ind w:right="-76"/>
        <w:jc w:val="both"/>
        <w:rPr>
          <w:rFonts w:asciiTheme="minorHAnsi" w:hAnsiTheme="minorHAnsi" w:cstheme="minorHAnsi"/>
        </w:rPr>
      </w:pPr>
      <w:r w:rsidRPr="001C6079">
        <w:rPr>
          <w:rFonts w:ascii="Calibri" w:hAnsi="Calibri" w:cs="Arial"/>
          <w:sz w:val="22"/>
          <w:szCs w:val="22"/>
        </w:rPr>
        <w:t>media-mxgp@msc-teutschenthal.de</w:t>
      </w:r>
    </w:p>
    <w:p w:rsidR="00CB0EF8" w:rsidRPr="00A90613" w:rsidRDefault="00CB0EF8" w:rsidP="00CB0EF8">
      <w:pPr>
        <w:pStyle w:val="KeinLeerraum"/>
        <w:jc w:val="both"/>
        <w:rPr>
          <w:rFonts w:asciiTheme="minorHAnsi" w:hAnsiTheme="minorHAnsi" w:cstheme="minorHAnsi"/>
        </w:rPr>
      </w:pPr>
    </w:p>
    <w:p w:rsidR="00CB0EF8" w:rsidRPr="00CB0EF8" w:rsidRDefault="00CB0EF8" w:rsidP="00CB0EF8">
      <w:pPr>
        <w:pStyle w:val="KeinLeerraum"/>
        <w:rPr>
          <w:rFonts w:asciiTheme="minorHAnsi" w:hAnsiTheme="minorHAnsi" w:cstheme="minorHAnsi"/>
        </w:rPr>
      </w:pPr>
      <w:r w:rsidRPr="00CB0EF8">
        <w:rPr>
          <w:rFonts w:asciiTheme="minorHAnsi" w:hAnsiTheme="minorHAnsi" w:cstheme="minorHAnsi"/>
        </w:rPr>
        <w:t>Mit freundlichen Grüßen</w:t>
      </w:r>
    </w:p>
    <w:p w:rsidR="00CB0EF8" w:rsidRPr="00CB0EF8" w:rsidRDefault="00CB0EF8" w:rsidP="00CB0EF8">
      <w:pPr>
        <w:pStyle w:val="KeinLeerraum"/>
        <w:rPr>
          <w:rFonts w:asciiTheme="minorHAnsi" w:hAnsiTheme="minorHAnsi" w:cstheme="minorHAnsi"/>
        </w:rPr>
      </w:pPr>
      <w:r w:rsidRPr="00CB0EF8">
        <w:rPr>
          <w:rFonts w:asciiTheme="minorHAnsi" w:hAnsiTheme="minorHAnsi" w:cstheme="minorHAnsi"/>
          <w:noProof/>
          <w:lang w:eastAsia="de-DE"/>
        </w:rPr>
        <w:drawing>
          <wp:inline distT="0" distB="0" distL="0" distR="0">
            <wp:extent cx="914400" cy="533400"/>
            <wp:effectExtent l="19050" t="0" r="0" b="0"/>
            <wp:docPr id="4" name="Bild 1" descr="hör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örnche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EF8" w:rsidRPr="00CB0EF8" w:rsidRDefault="00CB0EF8" w:rsidP="00CB0EF8">
      <w:pPr>
        <w:pStyle w:val="KeinLeerraum"/>
        <w:rPr>
          <w:rFonts w:asciiTheme="minorHAnsi" w:hAnsiTheme="minorHAnsi" w:cstheme="minorHAnsi"/>
        </w:rPr>
      </w:pPr>
      <w:r w:rsidRPr="00CB0EF8">
        <w:rPr>
          <w:rFonts w:asciiTheme="minorHAnsi" w:hAnsiTheme="minorHAnsi" w:cstheme="minorHAnsi"/>
        </w:rPr>
        <w:t>Thorsten Horn</w:t>
      </w:r>
    </w:p>
    <w:sectPr w:rsidR="00CB0EF8" w:rsidRPr="00CB0EF8" w:rsidSect="007D2F3E">
      <w:pgSz w:w="11906" w:h="16838"/>
      <w:pgMar w:top="567" w:right="2692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57B" w:rsidRDefault="0098657B" w:rsidP="00F80355">
      <w:r>
        <w:separator/>
      </w:r>
    </w:p>
  </w:endnote>
  <w:endnote w:type="continuationSeparator" w:id="0">
    <w:p w:rsidR="0098657B" w:rsidRDefault="0098657B" w:rsidP="00F80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 Sans ITC TT-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57B" w:rsidRDefault="0098657B" w:rsidP="00F80355">
      <w:r>
        <w:separator/>
      </w:r>
    </w:p>
  </w:footnote>
  <w:footnote w:type="continuationSeparator" w:id="0">
    <w:p w:rsidR="0098657B" w:rsidRDefault="0098657B" w:rsidP="00F80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2727"/>
    <w:multiLevelType w:val="hybridMultilevel"/>
    <w:tmpl w:val="11B246D2"/>
    <w:lvl w:ilvl="0" w:tplc="48E00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BLpC3er7aJ30vBd1/Zx/j4ICFkk=" w:salt="aFo7WoN4OEDYl/WzLtm6G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355"/>
    <w:rsid w:val="0001155B"/>
    <w:rsid w:val="00015790"/>
    <w:rsid w:val="00042C82"/>
    <w:rsid w:val="00047EB8"/>
    <w:rsid w:val="000545DE"/>
    <w:rsid w:val="00091E99"/>
    <w:rsid w:val="0011399B"/>
    <w:rsid w:val="00163BB5"/>
    <w:rsid w:val="00184B17"/>
    <w:rsid w:val="001C6079"/>
    <w:rsid w:val="001D79DB"/>
    <w:rsid w:val="00224F25"/>
    <w:rsid w:val="002375D0"/>
    <w:rsid w:val="00246A3C"/>
    <w:rsid w:val="00264BBC"/>
    <w:rsid w:val="00275C35"/>
    <w:rsid w:val="002C24B5"/>
    <w:rsid w:val="002C3597"/>
    <w:rsid w:val="002D0E45"/>
    <w:rsid w:val="002D7EF3"/>
    <w:rsid w:val="002E64CA"/>
    <w:rsid w:val="00326EC1"/>
    <w:rsid w:val="00335E7D"/>
    <w:rsid w:val="004477C0"/>
    <w:rsid w:val="00460525"/>
    <w:rsid w:val="00465C80"/>
    <w:rsid w:val="004677D1"/>
    <w:rsid w:val="004F2AFD"/>
    <w:rsid w:val="004F508C"/>
    <w:rsid w:val="004F5D36"/>
    <w:rsid w:val="004F634B"/>
    <w:rsid w:val="005B04AA"/>
    <w:rsid w:val="00660740"/>
    <w:rsid w:val="00672EE3"/>
    <w:rsid w:val="00681354"/>
    <w:rsid w:val="006B35C6"/>
    <w:rsid w:val="007020C0"/>
    <w:rsid w:val="00747513"/>
    <w:rsid w:val="007743C2"/>
    <w:rsid w:val="00785867"/>
    <w:rsid w:val="007D2F3E"/>
    <w:rsid w:val="00815ECC"/>
    <w:rsid w:val="00834EA5"/>
    <w:rsid w:val="00842FEB"/>
    <w:rsid w:val="00861649"/>
    <w:rsid w:val="00886326"/>
    <w:rsid w:val="008B7873"/>
    <w:rsid w:val="008E7B7B"/>
    <w:rsid w:val="008F628A"/>
    <w:rsid w:val="009060B8"/>
    <w:rsid w:val="00912632"/>
    <w:rsid w:val="00943F89"/>
    <w:rsid w:val="00966151"/>
    <w:rsid w:val="0098657B"/>
    <w:rsid w:val="009A3E1D"/>
    <w:rsid w:val="009C3EE9"/>
    <w:rsid w:val="009C596D"/>
    <w:rsid w:val="009D0296"/>
    <w:rsid w:val="009E1ECF"/>
    <w:rsid w:val="00A1604E"/>
    <w:rsid w:val="00A665B4"/>
    <w:rsid w:val="00A83FDC"/>
    <w:rsid w:val="00A9058A"/>
    <w:rsid w:val="00A90613"/>
    <w:rsid w:val="00AD4673"/>
    <w:rsid w:val="00AE0FDB"/>
    <w:rsid w:val="00AE3CA1"/>
    <w:rsid w:val="00AF38E5"/>
    <w:rsid w:val="00B32C8B"/>
    <w:rsid w:val="00B34E62"/>
    <w:rsid w:val="00B66ABE"/>
    <w:rsid w:val="00BC74A3"/>
    <w:rsid w:val="00BD2B8D"/>
    <w:rsid w:val="00BE390D"/>
    <w:rsid w:val="00BF3873"/>
    <w:rsid w:val="00C03EA0"/>
    <w:rsid w:val="00C5406D"/>
    <w:rsid w:val="00CA53A5"/>
    <w:rsid w:val="00CB0EF8"/>
    <w:rsid w:val="00CB4B70"/>
    <w:rsid w:val="00CE6F73"/>
    <w:rsid w:val="00D01D4A"/>
    <w:rsid w:val="00D04F16"/>
    <w:rsid w:val="00D23F1B"/>
    <w:rsid w:val="00D40488"/>
    <w:rsid w:val="00D605E8"/>
    <w:rsid w:val="00D92B6B"/>
    <w:rsid w:val="00D97304"/>
    <w:rsid w:val="00DB12E4"/>
    <w:rsid w:val="00DB2E2F"/>
    <w:rsid w:val="00DF1216"/>
    <w:rsid w:val="00E10835"/>
    <w:rsid w:val="00E14735"/>
    <w:rsid w:val="00E900F5"/>
    <w:rsid w:val="00EA4126"/>
    <w:rsid w:val="00EC2165"/>
    <w:rsid w:val="00ED4803"/>
    <w:rsid w:val="00EE3B2B"/>
    <w:rsid w:val="00F12F7E"/>
    <w:rsid w:val="00F64DC8"/>
    <w:rsid w:val="00F66C7A"/>
    <w:rsid w:val="00F741C3"/>
    <w:rsid w:val="00F80355"/>
    <w:rsid w:val="00FA4D15"/>
    <w:rsid w:val="00FA4FFB"/>
    <w:rsid w:val="00FA744E"/>
    <w:rsid w:val="00FD7B3C"/>
    <w:rsid w:val="00FF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355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F803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80355"/>
  </w:style>
  <w:style w:type="paragraph" w:styleId="Fuzeile">
    <w:name w:val="footer"/>
    <w:basedOn w:val="Standard"/>
    <w:link w:val="FuzeileZchn"/>
    <w:uiPriority w:val="99"/>
    <w:semiHidden/>
    <w:unhideWhenUsed/>
    <w:rsid w:val="00F803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803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3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355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326EC1"/>
    <w:pPr>
      <w:contextualSpacing/>
    </w:pPr>
    <w:rPr>
      <w:rFonts w:ascii="Times New Roman" w:hAnsi="Times New Roman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semiHidden/>
    <w:unhideWhenUsed/>
    <w:rsid w:val="00966151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66151"/>
    <w:pPr>
      <w:spacing w:before="100" w:beforeAutospacing="1" w:after="100" w:afterAutospacing="1"/>
    </w:pPr>
    <w:rPr>
      <w:rFonts w:eastAsia="Calibri"/>
    </w:rPr>
  </w:style>
  <w:style w:type="character" w:styleId="Fett">
    <w:name w:val="Strong"/>
    <w:basedOn w:val="Absatz-Standardschriftart"/>
    <w:uiPriority w:val="22"/>
    <w:qFormat/>
    <w:rsid w:val="002D0E45"/>
    <w:rPr>
      <w:b/>
      <w:bCs/>
    </w:rPr>
  </w:style>
  <w:style w:type="paragraph" w:styleId="Listenabsatz">
    <w:name w:val="List Paragraph"/>
    <w:basedOn w:val="Standard"/>
    <w:uiPriority w:val="34"/>
    <w:qFormat/>
    <w:rsid w:val="00460525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CB0EF8"/>
    <w:rPr>
      <w:rFonts w:ascii="Arial" w:eastAsia="Calibri" w:hAnsi="Arial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B0EF8"/>
    <w:rPr>
      <w:rFonts w:ascii="Arial" w:hAnsi="Arial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CC7F4-8704-4459-9B27-A27334A6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Links>
    <vt:vector size="12" baseType="variant">
      <vt:variant>
        <vt:i4>1966151</vt:i4>
      </vt:variant>
      <vt:variant>
        <vt:i4>3</vt:i4>
      </vt:variant>
      <vt:variant>
        <vt:i4>0</vt:i4>
      </vt:variant>
      <vt:variant>
        <vt:i4>5</vt:i4>
      </vt:variant>
      <vt:variant>
        <vt:lpwstr>http://www.msc-teutschenthal.de/</vt:lpwstr>
      </vt:variant>
      <vt:variant>
        <vt:lpwstr/>
      </vt:variant>
      <vt:variant>
        <vt:i4>6160387</vt:i4>
      </vt:variant>
      <vt:variant>
        <vt:i4>0</vt:i4>
      </vt:variant>
      <vt:variant>
        <vt:i4>0</vt:i4>
      </vt:variant>
      <vt:variant>
        <vt:i4>5</vt:i4>
      </vt:variant>
      <vt:variant>
        <vt:lpwstr>https://www.msc-teutschenthal.de/tickets/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Thorsten</dc:creator>
  <cp:lastModifiedBy>Thorsten</cp:lastModifiedBy>
  <cp:revision>3</cp:revision>
  <cp:lastPrinted>2019-05-23T10:01:00Z</cp:lastPrinted>
  <dcterms:created xsi:type="dcterms:W3CDTF">2019-05-23T12:27:00Z</dcterms:created>
  <dcterms:modified xsi:type="dcterms:W3CDTF">2019-05-23T12:28:00Z</dcterms:modified>
</cp:coreProperties>
</file>